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7A5D" w14:textId="4DBEB8B3" w:rsidR="004B159C" w:rsidRDefault="004B159C" w:rsidP="007947DB">
      <w:pPr>
        <w:autoSpaceDE w:val="0"/>
        <w:autoSpaceDN w:val="0"/>
        <w:adjustRightInd w:val="0"/>
        <w:spacing w:after="0" w:line="240" w:lineRule="auto"/>
        <w:rPr>
          <w:rFonts w:asciiTheme="majorHAnsi" w:hAnsiTheme="majorHAnsi" w:cs="Calibri"/>
          <w:color w:val="000000"/>
          <w:sz w:val="12"/>
          <w:szCs w:val="12"/>
        </w:rPr>
      </w:pPr>
    </w:p>
    <w:p w14:paraId="6C8DFDCD" w14:textId="27C198EF" w:rsidR="006B72F3" w:rsidRPr="00584504" w:rsidRDefault="006B72F3" w:rsidP="006B72F3">
      <w:pPr>
        <w:shd w:val="clear" w:color="auto" w:fill="FFFFFF"/>
        <w:spacing w:before="100" w:beforeAutospacing="1" w:after="0" w:line="240" w:lineRule="auto"/>
        <w:rPr>
          <w:rFonts w:ascii="Arial" w:eastAsia="Times New Roman" w:hAnsi="Arial" w:cs="Arial"/>
          <w:color w:val="000000"/>
          <w:sz w:val="24"/>
          <w:szCs w:val="24"/>
        </w:rPr>
      </w:pPr>
      <w:r w:rsidRPr="00584504">
        <w:rPr>
          <w:rFonts w:ascii="Arial" w:eastAsia="Times New Roman" w:hAnsi="Arial" w:cs="Arial"/>
          <w:b/>
          <w:bCs/>
          <w:color w:val="000000"/>
          <w:sz w:val="24"/>
          <w:szCs w:val="24"/>
        </w:rPr>
        <w:t>Thank you for choosing Happy Gree</w:t>
      </w:r>
      <w:r w:rsidR="001A32F5" w:rsidRPr="00584504">
        <w:rPr>
          <w:rFonts w:ascii="Arial" w:eastAsia="Times New Roman" w:hAnsi="Arial" w:cs="Arial"/>
          <w:b/>
          <w:bCs/>
          <w:color w:val="000000"/>
          <w:sz w:val="24"/>
          <w:szCs w:val="24"/>
        </w:rPr>
        <w:t>n</w:t>
      </w:r>
      <w:r w:rsidR="00584504">
        <w:rPr>
          <w:rFonts w:ascii="Arial" w:eastAsia="Times New Roman" w:hAnsi="Arial" w:cs="Arial"/>
          <w:b/>
          <w:bCs/>
          <w:color w:val="000000"/>
          <w:sz w:val="24"/>
          <w:szCs w:val="24"/>
        </w:rPr>
        <w:t xml:space="preserve"> Acres</w:t>
      </w:r>
      <w:r w:rsidRPr="00584504">
        <w:rPr>
          <w:rFonts w:ascii="Arial" w:eastAsia="Times New Roman" w:hAnsi="Arial" w:cs="Arial"/>
          <w:b/>
          <w:bCs/>
          <w:color w:val="000000"/>
          <w:sz w:val="24"/>
          <w:szCs w:val="24"/>
        </w:rPr>
        <w:t xml:space="preserve"> Campground</w:t>
      </w:r>
    </w:p>
    <w:p w14:paraId="17837FDE" w14:textId="77777777" w:rsidR="00ED032D" w:rsidRDefault="006B72F3" w:rsidP="006B72F3">
      <w:pPr>
        <w:shd w:val="clear" w:color="auto" w:fill="FFFFFF"/>
        <w:spacing w:before="100" w:beforeAutospacing="1" w:after="0" w:line="240" w:lineRule="auto"/>
        <w:rPr>
          <w:rFonts w:ascii="Arial" w:eastAsia="Times New Roman" w:hAnsi="Arial" w:cs="Arial"/>
          <w:color w:val="000000"/>
          <w:sz w:val="18"/>
          <w:szCs w:val="18"/>
        </w:rPr>
      </w:pPr>
      <w:r w:rsidRPr="00D9133C">
        <w:rPr>
          <w:rFonts w:ascii="Arial" w:eastAsia="Times New Roman" w:hAnsi="Arial" w:cs="Arial"/>
          <w:color w:val="000000"/>
          <w:sz w:val="18"/>
          <w:szCs w:val="18"/>
        </w:rPr>
        <w:t xml:space="preserve">2 Green Acres Rd, </w:t>
      </w:r>
      <w:proofErr w:type="spellStart"/>
      <w:r w:rsidRPr="00D9133C">
        <w:rPr>
          <w:rFonts w:ascii="Arial" w:eastAsia="Times New Roman" w:hAnsi="Arial" w:cs="Arial"/>
          <w:color w:val="000000"/>
          <w:sz w:val="18"/>
          <w:szCs w:val="18"/>
        </w:rPr>
        <w:t>Mallorytown</w:t>
      </w:r>
      <w:proofErr w:type="spellEnd"/>
      <w:r w:rsidRPr="00D9133C">
        <w:rPr>
          <w:rFonts w:ascii="Arial" w:eastAsia="Times New Roman" w:hAnsi="Arial" w:cs="Arial"/>
          <w:color w:val="000000"/>
          <w:sz w:val="18"/>
          <w:szCs w:val="18"/>
        </w:rPr>
        <w:t xml:space="preserve">, ON K0E 1R0 Province: </w:t>
      </w:r>
      <w:r w:rsidR="001A32F5" w:rsidRPr="00D9133C">
        <w:rPr>
          <w:rFonts w:ascii="Arial" w:eastAsia="Times New Roman" w:hAnsi="Arial" w:cs="Arial"/>
          <w:color w:val="000000"/>
          <w:sz w:val="18"/>
          <w:szCs w:val="18"/>
        </w:rPr>
        <w:t>Ontario</w:t>
      </w:r>
    </w:p>
    <w:p w14:paraId="46B4BD04" w14:textId="78B01E33" w:rsidR="006B72F3" w:rsidRPr="00D9133C" w:rsidRDefault="006B72F3" w:rsidP="006B72F3">
      <w:pPr>
        <w:shd w:val="clear" w:color="auto" w:fill="FFFFFF"/>
        <w:spacing w:before="100" w:beforeAutospacing="1" w:after="0" w:line="240" w:lineRule="auto"/>
        <w:rPr>
          <w:rFonts w:ascii="Arial" w:eastAsia="Times New Roman" w:hAnsi="Arial" w:cs="Arial"/>
          <w:color w:val="000000"/>
          <w:sz w:val="18"/>
          <w:szCs w:val="18"/>
        </w:rPr>
      </w:pPr>
      <w:r w:rsidRPr="00D9133C">
        <w:rPr>
          <w:rFonts w:ascii="Arial" w:eastAsia="Times New Roman" w:hAnsi="Arial" w:cs="Arial"/>
          <w:color w:val="000000"/>
          <w:sz w:val="18"/>
          <w:szCs w:val="18"/>
        </w:rPr>
        <w:t>(343) 264-2468</w:t>
      </w:r>
    </w:p>
    <w:p w14:paraId="1EC41507" w14:textId="77777777" w:rsidR="006B72F3" w:rsidRPr="00D9133C" w:rsidRDefault="006B72F3" w:rsidP="006B72F3">
      <w:pPr>
        <w:shd w:val="clear" w:color="auto" w:fill="FFFFFF"/>
        <w:spacing w:before="100" w:beforeAutospacing="1" w:after="0" w:line="240" w:lineRule="auto"/>
        <w:rPr>
          <w:rFonts w:ascii="Arial" w:eastAsia="Times New Roman" w:hAnsi="Arial" w:cs="Arial"/>
          <w:color w:val="000000"/>
          <w:sz w:val="18"/>
          <w:szCs w:val="18"/>
        </w:rPr>
      </w:pPr>
      <w:r w:rsidRPr="00D9133C">
        <w:rPr>
          <w:rFonts w:ascii="Arial" w:eastAsia="Times New Roman" w:hAnsi="Arial" w:cs="Arial"/>
          <w:color w:val="000000"/>
          <w:sz w:val="18"/>
          <w:szCs w:val="18"/>
        </w:rPr>
        <w:t> </w:t>
      </w:r>
      <w:r w:rsidRPr="00D9133C">
        <w:rPr>
          <w:rFonts w:ascii="Arial" w:eastAsia="Times New Roman" w:hAnsi="Arial" w:cs="Arial"/>
          <w:b/>
          <w:bCs/>
          <w:color w:val="000000"/>
          <w:sz w:val="18"/>
          <w:szCs w:val="18"/>
        </w:rPr>
        <w:t>CAMPGROUND RULES</w:t>
      </w:r>
    </w:p>
    <w:p w14:paraId="63676776" w14:textId="77777777" w:rsidR="006B72F3" w:rsidRPr="00D9133C" w:rsidRDefault="006B72F3" w:rsidP="006B72F3">
      <w:pPr>
        <w:shd w:val="clear" w:color="auto" w:fill="FFFFFF"/>
        <w:spacing w:before="100" w:beforeAutospacing="1" w:after="0" w:line="240" w:lineRule="auto"/>
        <w:rPr>
          <w:rFonts w:ascii="Arial" w:eastAsia="Times New Roman" w:hAnsi="Arial" w:cs="Arial"/>
          <w:color w:val="000000"/>
          <w:sz w:val="18"/>
          <w:szCs w:val="18"/>
        </w:rPr>
      </w:pPr>
      <w:r w:rsidRPr="00D9133C">
        <w:rPr>
          <w:rFonts w:ascii="Arial" w:eastAsia="Times New Roman" w:hAnsi="Arial" w:cs="Arial"/>
          <w:color w:val="000000"/>
          <w:sz w:val="18"/>
          <w:szCs w:val="18"/>
        </w:rPr>
        <w:t>Everyone must register at the office upon arrival. Check in at 1:00 PM and che</w:t>
      </w:r>
      <w:r w:rsidR="001A32F5">
        <w:rPr>
          <w:rFonts w:ascii="Arial" w:eastAsia="Times New Roman" w:hAnsi="Arial" w:cs="Arial"/>
          <w:color w:val="000000"/>
          <w:sz w:val="18"/>
          <w:szCs w:val="18"/>
        </w:rPr>
        <w:t>ck</w:t>
      </w:r>
      <w:r w:rsidRPr="00D9133C">
        <w:rPr>
          <w:rFonts w:ascii="Arial" w:eastAsia="Times New Roman" w:hAnsi="Arial" w:cs="Arial"/>
          <w:color w:val="000000"/>
          <w:sz w:val="18"/>
          <w:szCs w:val="18"/>
        </w:rPr>
        <w:t>out is at 12:00 PM.  An additional fee will be charged for early arrival or late departure.</w:t>
      </w:r>
    </w:p>
    <w:p w14:paraId="10F9035F" w14:textId="77777777" w:rsidR="006B72F3" w:rsidRPr="00D9133C" w:rsidRDefault="006B72F3" w:rsidP="006B72F3">
      <w:pPr>
        <w:shd w:val="clear" w:color="auto" w:fill="FFFFFF"/>
        <w:spacing w:before="100" w:beforeAutospacing="1" w:after="0" w:line="240" w:lineRule="auto"/>
        <w:rPr>
          <w:rFonts w:ascii="Arial" w:eastAsia="Times New Roman" w:hAnsi="Arial" w:cs="Arial"/>
          <w:color w:val="000000"/>
          <w:sz w:val="18"/>
          <w:szCs w:val="18"/>
        </w:rPr>
      </w:pPr>
      <w:r w:rsidRPr="00D9133C">
        <w:rPr>
          <w:rFonts w:ascii="Arial" w:eastAsia="Times New Roman" w:hAnsi="Arial" w:cs="Arial"/>
          <w:color w:val="000000"/>
          <w:sz w:val="18"/>
          <w:szCs w:val="18"/>
        </w:rPr>
        <w:t>An adult, at least age 21, must provide adequate supervision at </w:t>
      </w:r>
      <w:proofErr w:type="spellStart"/>
      <w:r w:rsidRPr="00D9133C">
        <w:rPr>
          <w:rFonts w:ascii="Arial" w:eastAsia="Times New Roman" w:hAnsi="Arial" w:cs="Arial"/>
          <w:color w:val="000000"/>
          <w:sz w:val="18"/>
          <w:szCs w:val="18"/>
        </w:rPr>
        <w:t>ach</w:t>
      </w:r>
      <w:proofErr w:type="spellEnd"/>
      <w:r w:rsidRPr="00D9133C">
        <w:rPr>
          <w:rFonts w:ascii="Arial" w:eastAsia="Times New Roman" w:hAnsi="Arial" w:cs="Arial"/>
          <w:color w:val="000000"/>
          <w:sz w:val="18"/>
          <w:szCs w:val="18"/>
        </w:rPr>
        <w:t xml:space="preserve"> site. Children under the age of 5 must be supervised at all times and are not allowed in any of the buildings alone. Anyone under the age of 18 must be on the site they are registered on by 10:00 PM. If not they must be accompanied by an adult from their site. One setup is allowed per site. Minor children may setup on the same site. 6 people per site maximum.</w:t>
      </w:r>
    </w:p>
    <w:p w14:paraId="3C02FD66" w14:textId="77777777" w:rsidR="006B72F3" w:rsidRPr="00D9133C" w:rsidRDefault="006B72F3" w:rsidP="006B72F3">
      <w:pPr>
        <w:shd w:val="clear" w:color="auto" w:fill="FFFFFF"/>
        <w:spacing w:before="100" w:beforeAutospacing="1" w:after="0" w:line="240" w:lineRule="auto"/>
        <w:rPr>
          <w:rFonts w:ascii="Arial" w:eastAsia="Times New Roman" w:hAnsi="Arial" w:cs="Arial"/>
          <w:color w:val="000000"/>
          <w:sz w:val="18"/>
          <w:szCs w:val="18"/>
        </w:rPr>
      </w:pPr>
      <w:r w:rsidRPr="00D9133C">
        <w:rPr>
          <w:rFonts w:ascii="Arial" w:eastAsia="Times New Roman" w:hAnsi="Arial" w:cs="Arial"/>
          <w:color w:val="000000"/>
          <w:sz w:val="18"/>
          <w:szCs w:val="18"/>
        </w:rPr>
        <w:t>The campground speed limit is 10 KPH. Obey it at all times or you will be asked to leave the park.</w:t>
      </w:r>
    </w:p>
    <w:p w14:paraId="59BFFA22" w14:textId="77777777" w:rsidR="006B72F3" w:rsidRPr="00D9133C" w:rsidRDefault="006B72F3" w:rsidP="006B72F3">
      <w:pPr>
        <w:shd w:val="clear" w:color="auto" w:fill="FFFFFF"/>
        <w:spacing w:before="100" w:beforeAutospacing="1" w:after="0" w:line="240" w:lineRule="auto"/>
        <w:rPr>
          <w:rFonts w:ascii="Arial" w:eastAsia="Times New Roman" w:hAnsi="Arial" w:cs="Arial"/>
          <w:color w:val="000000"/>
          <w:sz w:val="18"/>
          <w:szCs w:val="18"/>
        </w:rPr>
      </w:pPr>
      <w:r w:rsidRPr="00D9133C">
        <w:rPr>
          <w:rFonts w:ascii="Arial" w:eastAsia="Times New Roman" w:hAnsi="Arial" w:cs="Arial"/>
          <w:color w:val="000000"/>
          <w:sz w:val="18"/>
          <w:szCs w:val="18"/>
        </w:rPr>
        <w:t>Quiet hours are 11PM to 7AM and are strictly enforced. Power tools, saws, drills, etc. are prohibited, unless permitted by management.</w:t>
      </w:r>
    </w:p>
    <w:p w14:paraId="34EBE084" w14:textId="77777777" w:rsidR="006B72F3" w:rsidRPr="00D9133C" w:rsidRDefault="006B72F3" w:rsidP="006B72F3">
      <w:pPr>
        <w:shd w:val="clear" w:color="auto" w:fill="FFFFFF"/>
        <w:spacing w:before="100" w:beforeAutospacing="1" w:after="0" w:line="240" w:lineRule="auto"/>
        <w:rPr>
          <w:rFonts w:ascii="Arial" w:eastAsia="Times New Roman" w:hAnsi="Arial" w:cs="Arial"/>
          <w:color w:val="000000"/>
          <w:sz w:val="18"/>
          <w:szCs w:val="18"/>
        </w:rPr>
      </w:pPr>
      <w:r w:rsidRPr="00D9133C">
        <w:rPr>
          <w:rFonts w:ascii="Arial" w:eastAsia="Times New Roman" w:hAnsi="Arial" w:cs="Arial"/>
          <w:color w:val="000000"/>
          <w:sz w:val="18"/>
          <w:szCs w:val="18"/>
        </w:rPr>
        <w:t>Parking is allowed only on the site you have rented or in the designated visitor parking areas. Two vehicles permitted per site. Mini-bikes and motor-bikes are prohibited. Motorcycles may be used only as a form of transportation in and out of the park. Helmets must be worn at all times. Only licensed drivers are allowed to drive any vehicle. Children under the age of 15 must wear helmets while riding bikes.</w:t>
      </w:r>
    </w:p>
    <w:p w14:paraId="5810EC96" w14:textId="77777777" w:rsidR="006B72F3" w:rsidRPr="00D9133C" w:rsidRDefault="006B72F3" w:rsidP="006B72F3">
      <w:pPr>
        <w:shd w:val="clear" w:color="auto" w:fill="FFFFFF"/>
        <w:spacing w:before="100" w:beforeAutospacing="1" w:after="0" w:line="240" w:lineRule="auto"/>
        <w:rPr>
          <w:rFonts w:ascii="Arial" w:eastAsia="Times New Roman" w:hAnsi="Arial" w:cs="Arial"/>
          <w:color w:val="000000"/>
          <w:sz w:val="18"/>
          <w:szCs w:val="18"/>
        </w:rPr>
      </w:pPr>
      <w:r w:rsidRPr="00D9133C">
        <w:rPr>
          <w:rFonts w:ascii="Arial" w:eastAsia="Times New Roman" w:hAnsi="Arial" w:cs="Arial"/>
          <w:color w:val="000000"/>
          <w:sz w:val="18"/>
          <w:szCs w:val="18"/>
        </w:rPr>
        <w:t>Pets of registered campers are allowed provided they are leashed, cleaned up after, not aggressive, and their licensed pets cannot be left unattended. Visitors may not bring pets to the park. Campground staff has the right to prohibit any pets or breed at their discretion. First aid equipment is available at the pool as well as in the office. Do not remove safety equipment unless necessary in case of emergency. Golf carts to be approved by management for special needs only.</w:t>
      </w:r>
    </w:p>
    <w:p w14:paraId="1C511F05" w14:textId="1B9CF319" w:rsidR="006B72F3" w:rsidRPr="00D9133C" w:rsidRDefault="006B72F3" w:rsidP="006B72F3">
      <w:pPr>
        <w:shd w:val="clear" w:color="auto" w:fill="FFFFFF"/>
        <w:spacing w:before="100" w:beforeAutospacing="1" w:after="0" w:line="240" w:lineRule="auto"/>
        <w:rPr>
          <w:rFonts w:ascii="Arial" w:eastAsia="Times New Roman" w:hAnsi="Arial" w:cs="Arial"/>
          <w:color w:val="000000"/>
          <w:sz w:val="18"/>
          <w:szCs w:val="18"/>
        </w:rPr>
      </w:pPr>
      <w:r w:rsidRPr="00D9133C">
        <w:rPr>
          <w:rFonts w:ascii="Arial" w:eastAsia="Times New Roman" w:hAnsi="Arial" w:cs="Arial"/>
          <w:color w:val="000000"/>
          <w:sz w:val="18"/>
          <w:szCs w:val="18"/>
        </w:rPr>
        <w:t xml:space="preserve">Your visitors must register at the office. A fee of $5.00 will be charged for each person between ages of 5 and 65. If visitors </w:t>
      </w:r>
      <w:r w:rsidR="00956ECB" w:rsidRPr="00D9133C">
        <w:rPr>
          <w:rFonts w:ascii="Arial" w:eastAsia="Times New Roman" w:hAnsi="Arial" w:cs="Arial"/>
          <w:color w:val="000000"/>
          <w:sz w:val="18"/>
          <w:szCs w:val="18"/>
        </w:rPr>
        <w:t>do not</w:t>
      </w:r>
      <w:r w:rsidRPr="00D9133C">
        <w:rPr>
          <w:rFonts w:ascii="Arial" w:eastAsia="Times New Roman" w:hAnsi="Arial" w:cs="Arial"/>
          <w:color w:val="000000"/>
          <w:sz w:val="18"/>
          <w:szCs w:val="18"/>
        </w:rPr>
        <w:t xml:space="preserve"> register upon arrival, the fee is $10.00 per person. Visitors must leave by 11:00 PM or be registered as overnight guests prior to 8:00PM. No new visitors may enter the park after 8:00PM.</w:t>
      </w:r>
    </w:p>
    <w:p w14:paraId="6F1FC533" w14:textId="77777777" w:rsidR="006B72F3" w:rsidRPr="00D9133C" w:rsidRDefault="006B72F3" w:rsidP="006B72F3">
      <w:pPr>
        <w:shd w:val="clear" w:color="auto" w:fill="FFFFFF"/>
        <w:spacing w:before="100" w:beforeAutospacing="1" w:after="0" w:line="240" w:lineRule="auto"/>
        <w:rPr>
          <w:rFonts w:ascii="Arial" w:eastAsia="Times New Roman" w:hAnsi="Arial" w:cs="Arial"/>
          <w:b/>
          <w:color w:val="000000"/>
          <w:sz w:val="18"/>
          <w:szCs w:val="18"/>
        </w:rPr>
      </w:pPr>
      <w:r w:rsidRPr="00D9133C">
        <w:rPr>
          <w:rFonts w:ascii="Arial" w:eastAsia="Times New Roman" w:hAnsi="Arial" w:cs="Arial"/>
          <w:b/>
          <w:color w:val="000000"/>
          <w:sz w:val="18"/>
          <w:szCs w:val="18"/>
        </w:rPr>
        <w:t>Do not walk through the sites. Utilize the marked paths and roads.</w:t>
      </w:r>
    </w:p>
    <w:p w14:paraId="5933D594" w14:textId="77777777" w:rsidR="00E24AC4" w:rsidRPr="00734BF9" w:rsidRDefault="006B72F3" w:rsidP="00E24AC4">
      <w:pPr>
        <w:shd w:val="clear" w:color="auto" w:fill="FFFFFF"/>
        <w:spacing w:before="100" w:beforeAutospacing="1" w:after="0" w:line="240" w:lineRule="auto"/>
        <w:rPr>
          <w:rFonts w:ascii="Arial" w:eastAsia="Times New Roman" w:hAnsi="Arial" w:cs="Arial"/>
          <w:color w:val="000000"/>
          <w:sz w:val="18"/>
          <w:szCs w:val="18"/>
        </w:rPr>
      </w:pPr>
      <w:r w:rsidRPr="00D9133C">
        <w:rPr>
          <w:rFonts w:ascii="Arial" w:eastAsia="Times New Roman" w:hAnsi="Arial" w:cs="Arial"/>
          <w:b/>
          <w:color w:val="000000"/>
          <w:sz w:val="18"/>
          <w:szCs w:val="18"/>
        </w:rPr>
        <w:t>Pool Rules:</w:t>
      </w:r>
      <w:r w:rsidRPr="00D9133C">
        <w:rPr>
          <w:rFonts w:ascii="Arial" w:eastAsia="Times New Roman" w:hAnsi="Arial" w:cs="Arial"/>
          <w:color w:val="000000"/>
          <w:sz w:val="18"/>
          <w:szCs w:val="18"/>
        </w:rPr>
        <w:t> Pool is open from 10AM until dark. 2 persons 16 or older must be present for swimming to be permitted. Children under 16 must have a parent or guardian present in order to swim. Do not drink and swim. No glass bottles allowed on pool deck. Emergency phone is available in the office or dial 911. Diving is not permitted. No pets allowed on the pool deck or in water. Maximum 19 people at one time on pool deck or in pool. Any injuries or accidents must be reported to the office immediately. There is no life guard on duty, swim at your own risk. Only registered campers and registered guests are permitted to swim.</w:t>
      </w:r>
      <w:r w:rsidR="00E24AC4">
        <w:rPr>
          <w:rFonts w:ascii="Arial" w:eastAsia="Times New Roman" w:hAnsi="Arial" w:cs="Arial"/>
          <w:color w:val="000000"/>
          <w:sz w:val="18"/>
          <w:szCs w:val="18"/>
        </w:rPr>
        <w:t xml:space="preserve"> </w:t>
      </w:r>
      <w:r w:rsidR="00E24AC4" w:rsidRPr="00D9133C">
        <w:rPr>
          <w:rFonts w:ascii="Arial" w:eastAsia="Times New Roman" w:hAnsi="Arial" w:cs="Arial"/>
          <w:color w:val="000000"/>
          <w:sz w:val="18"/>
          <w:szCs w:val="18"/>
        </w:rPr>
        <w:t>.</w:t>
      </w:r>
      <w:r w:rsidR="00E24AC4">
        <w:rPr>
          <w:rFonts w:ascii="Arial" w:eastAsia="Times New Roman" w:hAnsi="Arial" w:cs="Arial"/>
          <w:color w:val="000000"/>
          <w:sz w:val="18"/>
          <w:szCs w:val="18"/>
        </w:rPr>
        <w:t xml:space="preserve"> </w:t>
      </w:r>
      <w:r w:rsidR="00E24AC4">
        <w:rPr>
          <w:rFonts w:ascii="Arial" w:eastAsia="Times New Roman" w:hAnsi="Arial" w:cs="Arial"/>
          <w:b/>
          <w:bCs/>
          <w:color w:val="000000"/>
          <w:sz w:val="18"/>
          <w:szCs w:val="18"/>
        </w:rPr>
        <w:t xml:space="preserve">Due to Covid MAXIMUM 5 people allowed in pool area. </w:t>
      </w:r>
      <w:r w:rsidR="00E24AC4">
        <w:rPr>
          <w:rFonts w:ascii="Arial" w:eastAsia="Times New Roman" w:hAnsi="Arial" w:cs="Arial"/>
          <w:color w:val="000000"/>
          <w:sz w:val="18"/>
          <w:szCs w:val="18"/>
        </w:rPr>
        <w:t>Please book pool times through the office in advance.</w:t>
      </w:r>
    </w:p>
    <w:p w14:paraId="30DD332F" w14:textId="3495830E" w:rsidR="006B72F3" w:rsidRPr="00D9133C" w:rsidRDefault="006B72F3" w:rsidP="006B72F3">
      <w:pPr>
        <w:shd w:val="clear" w:color="auto" w:fill="FFFFFF"/>
        <w:spacing w:before="100" w:beforeAutospacing="1" w:after="0" w:line="240" w:lineRule="auto"/>
        <w:rPr>
          <w:rFonts w:ascii="Arial" w:eastAsia="Times New Roman" w:hAnsi="Arial" w:cs="Arial"/>
          <w:color w:val="000000"/>
          <w:sz w:val="18"/>
          <w:szCs w:val="18"/>
        </w:rPr>
      </w:pPr>
    </w:p>
    <w:p w14:paraId="31015D14" w14:textId="4C8837D8" w:rsidR="006B72F3" w:rsidRPr="00D9133C" w:rsidRDefault="00956ECB" w:rsidP="006B72F3">
      <w:pPr>
        <w:shd w:val="clear" w:color="auto" w:fill="FFFFFF"/>
        <w:spacing w:before="100" w:beforeAutospacing="1"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Garbage: </w:t>
      </w:r>
      <w:r w:rsidR="006B72F3" w:rsidRPr="00D9133C">
        <w:rPr>
          <w:rFonts w:ascii="Arial" w:eastAsia="Times New Roman" w:hAnsi="Arial" w:cs="Arial"/>
          <w:color w:val="000000"/>
          <w:sz w:val="18"/>
          <w:szCs w:val="18"/>
        </w:rPr>
        <w:t>Dumpsters are provided for trash generated while camping here only. No appliances, rugs, cabinets, or furniture of any kind. Please leave the site in the same or better condition as when you arrived.</w:t>
      </w:r>
    </w:p>
    <w:p w14:paraId="1C5C9B4A" w14:textId="6721BB7F" w:rsidR="006B72F3" w:rsidRPr="00D9133C" w:rsidRDefault="006B72F3" w:rsidP="006B72F3">
      <w:pPr>
        <w:shd w:val="clear" w:color="auto" w:fill="FFFFFF"/>
        <w:spacing w:before="100" w:beforeAutospacing="1" w:after="0" w:line="240" w:lineRule="auto"/>
        <w:rPr>
          <w:rFonts w:ascii="Arial" w:eastAsia="Times New Roman" w:hAnsi="Arial" w:cs="Arial"/>
          <w:color w:val="000000"/>
          <w:sz w:val="18"/>
          <w:szCs w:val="18"/>
        </w:rPr>
      </w:pPr>
      <w:r w:rsidRPr="00D9133C">
        <w:rPr>
          <w:rFonts w:ascii="Arial" w:eastAsia="Times New Roman" w:hAnsi="Arial" w:cs="Arial"/>
          <w:color w:val="000000"/>
          <w:sz w:val="18"/>
          <w:szCs w:val="18"/>
        </w:rPr>
        <w:t>Do not cut any trees on the property. Fires are to only be built in the fire pit/ring provided. Do not move the fire pit/ring. Do not retire for the evening or leave your site until the fire is out. All fires are to be kept at a controllable level. Burning pallets, leaves, trash,</w:t>
      </w:r>
      <w:r w:rsidR="001A32F5">
        <w:rPr>
          <w:rFonts w:ascii="Arial" w:eastAsia="Times New Roman" w:hAnsi="Arial" w:cs="Arial"/>
          <w:color w:val="000000"/>
          <w:sz w:val="18"/>
          <w:szCs w:val="18"/>
        </w:rPr>
        <w:t xml:space="preserve"> scrap lumber, or furniture is </w:t>
      </w:r>
      <w:r w:rsidRPr="00D9133C">
        <w:rPr>
          <w:rFonts w:ascii="Arial" w:eastAsia="Times New Roman" w:hAnsi="Arial" w:cs="Arial"/>
          <w:color w:val="000000"/>
          <w:sz w:val="18"/>
          <w:szCs w:val="18"/>
        </w:rPr>
        <w:t>prohibited.</w:t>
      </w:r>
    </w:p>
    <w:p w14:paraId="27BE2340" w14:textId="77777777" w:rsidR="006B72F3" w:rsidRPr="00D9133C" w:rsidRDefault="006B72F3" w:rsidP="006B72F3">
      <w:pPr>
        <w:shd w:val="clear" w:color="auto" w:fill="FFFFFF"/>
        <w:spacing w:before="100" w:beforeAutospacing="1" w:after="0" w:line="240" w:lineRule="auto"/>
        <w:rPr>
          <w:rFonts w:ascii="Arial" w:eastAsia="Times New Roman" w:hAnsi="Arial" w:cs="Arial"/>
          <w:color w:val="000000"/>
          <w:sz w:val="18"/>
          <w:szCs w:val="18"/>
        </w:rPr>
      </w:pPr>
      <w:r w:rsidRPr="00D9133C">
        <w:rPr>
          <w:rFonts w:ascii="Arial" w:eastAsia="Times New Roman" w:hAnsi="Arial" w:cs="Arial"/>
          <w:color w:val="000000"/>
          <w:sz w:val="18"/>
          <w:szCs w:val="18"/>
        </w:rPr>
        <w:lastRenderedPageBreak/>
        <w:t>Use of non OEM electric heaters, clothes washers, and clothes dryers is prohibited; you will be charged $250 and be asked to leave the park without a refund.</w:t>
      </w:r>
    </w:p>
    <w:p w14:paraId="76C1FBAC" w14:textId="77777777" w:rsidR="006B72F3" w:rsidRDefault="006B72F3" w:rsidP="007947DB">
      <w:pPr>
        <w:autoSpaceDE w:val="0"/>
        <w:autoSpaceDN w:val="0"/>
        <w:adjustRightInd w:val="0"/>
        <w:spacing w:after="0" w:line="240" w:lineRule="auto"/>
        <w:rPr>
          <w:rFonts w:asciiTheme="majorHAnsi" w:hAnsiTheme="majorHAnsi" w:cs="Calibri"/>
          <w:color w:val="000000"/>
          <w:sz w:val="12"/>
          <w:szCs w:val="12"/>
        </w:rPr>
      </w:pPr>
    </w:p>
    <w:p w14:paraId="0AE0F52A" w14:textId="77777777" w:rsidR="00617ECC" w:rsidRDefault="00617ECC" w:rsidP="006B72F3">
      <w:pPr>
        <w:autoSpaceDE w:val="0"/>
        <w:autoSpaceDN w:val="0"/>
        <w:adjustRightInd w:val="0"/>
        <w:spacing w:after="0" w:line="240" w:lineRule="auto"/>
        <w:rPr>
          <w:rFonts w:asciiTheme="majorHAnsi" w:hAnsiTheme="majorHAnsi" w:cs="Calibri"/>
          <w:color w:val="000000"/>
          <w:sz w:val="12"/>
          <w:szCs w:val="12"/>
        </w:rPr>
      </w:pPr>
      <w:r>
        <w:rPr>
          <w:rFonts w:asciiTheme="majorHAnsi" w:hAnsiTheme="majorHAnsi" w:cs="Calibri"/>
          <w:noProof/>
          <w:color w:val="000000"/>
          <w:sz w:val="12"/>
          <w:szCs w:val="12"/>
        </w:rPr>
        <w:lastRenderedPageBreak/>
        <w:drawing>
          <wp:anchor distT="0" distB="0" distL="114300" distR="114300" simplePos="0" relativeHeight="251659264" behindDoc="0" locked="0" layoutInCell="1" allowOverlap="1" wp14:anchorId="2F2EF28B" wp14:editId="371B8395">
            <wp:simplePos x="933450" y="914400"/>
            <wp:positionH relativeFrom="margin">
              <wp:align>center</wp:align>
            </wp:positionH>
            <wp:positionV relativeFrom="margin">
              <wp:align>center</wp:align>
            </wp:positionV>
            <wp:extent cx="6879981" cy="9044354"/>
            <wp:effectExtent l="19050" t="0" r="0" b="0"/>
            <wp:wrapSquare wrapText="bothSides"/>
            <wp:docPr id="2" name="Picture 1" descr="poster covid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covid 19.png"/>
                    <pic:cNvPicPr/>
                  </pic:nvPicPr>
                  <pic:blipFill>
                    <a:blip r:embed="rId6"/>
                    <a:stretch>
                      <a:fillRect/>
                    </a:stretch>
                  </pic:blipFill>
                  <pic:spPr>
                    <a:xfrm>
                      <a:off x="0" y="0"/>
                      <a:ext cx="6879981" cy="9044354"/>
                    </a:xfrm>
                    <a:prstGeom prst="rect">
                      <a:avLst/>
                    </a:prstGeom>
                  </pic:spPr>
                </pic:pic>
              </a:graphicData>
            </a:graphic>
          </wp:anchor>
        </w:drawing>
      </w:r>
    </w:p>
    <w:p w14:paraId="732A1383" w14:textId="3DDCDB46" w:rsidR="006B72F3" w:rsidRPr="00617ECC" w:rsidRDefault="006B72F3" w:rsidP="006B72F3">
      <w:pPr>
        <w:autoSpaceDE w:val="0"/>
        <w:autoSpaceDN w:val="0"/>
        <w:adjustRightInd w:val="0"/>
        <w:spacing w:after="0" w:line="240" w:lineRule="auto"/>
        <w:rPr>
          <w:rFonts w:asciiTheme="majorHAnsi" w:hAnsiTheme="majorHAnsi" w:cs="Calibri"/>
          <w:color w:val="000000"/>
          <w:sz w:val="12"/>
          <w:szCs w:val="12"/>
        </w:rPr>
      </w:pPr>
      <w:r w:rsidRPr="001B02E5">
        <w:rPr>
          <w:rFonts w:asciiTheme="majorHAnsi" w:hAnsiTheme="majorHAnsi" w:cs="Calibri"/>
          <w:b/>
          <w:color w:val="000000"/>
          <w:sz w:val="28"/>
          <w:szCs w:val="28"/>
        </w:rPr>
        <w:lastRenderedPageBreak/>
        <w:t>Happy Green Acres Code of Conduct 202</w:t>
      </w:r>
      <w:r w:rsidR="00956ECB">
        <w:rPr>
          <w:rFonts w:asciiTheme="majorHAnsi" w:hAnsiTheme="majorHAnsi" w:cs="Calibri"/>
          <w:b/>
          <w:color w:val="000000"/>
          <w:sz w:val="28"/>
          <w:szCs w:val="28"/>
        </w:rPr>
        <w:t>1</w:t>
      </w:r>
    </w:p>
    <w:p w14:paraId="303B7ED4" w14:textId="6470C725" w:rsidR="006B72F3" w:rsidRPr="001B02E5" w:rsidRDefault="006B72F3" w:rsidP="006B72F3">
      <w:pPr>
        <w:autoSpaceDE w:val="0"/>
        <w:autoSpaceDN w:val="0"/>
        <w:adjustRightInd w:val="0"/>
        <w:spacing w:after="0" w:line="240" w:lineRule="auto"/>
        <w:rPr>
          <w:rFonts w:asciiTheme="majorHAnsi" w:hAnsiTheme="majorHAnsi" w:cs="Calibri"/>
          <w:color w:val="FF0000"/>
          <w:sz w:val="16"/>
          <w:szCs w:val="16"/>
        </w:rPr>
      </w:pPr>
      <w:r w:rsidRPr="001B02E5">
        <w:rPr>
          <w:rFonts w:asciiTheme="majorHAnsi" w:hAnsiTheme="majorHAnsi" w:cs="Calibri"/>
          <w:color w:val="FF0000"/>
          <w:sz w:val="16"/>
          <w:szCs w:val="16"/>
        </w:rPr>
        <w:t xml:space="preserve">This code is in effect from the </w:t>
      </w:r>
      <w:r w:rsidR="00AB1790">
        <w:rPr>
          <w:rFonts w:asciiTheme="majorHAnsi" w:hAnsiTheme="majorHAnsi" w:cs="Calibri"/>
          <w:color w:val="FF0000"/>
          <w:sz w:val="16"/>
          <w:szCs w:val="16"/>
        </w:rPr>
        <w:t>June 1</w:t>
      </w:r>
      <w:r w:rsidRPr="001B02E5">
        <w:rPr>
          <w:rFonts w:asciiTheme="majorHAnsi" w:hAnsiTheme="majorHAnsi" w:cs="Calibri"/>
          <w:color w:val="FF0000"/>
          <w:sz w:val="16"/>
          <w:szCs w:val="16"/>
        </w:rPr>
        <w:t xml:space="preserve">, </w:t>
      </w:r>
      <w:r w:rsidR="00AF4F8E" w:rsidRPr="001B02E5">
        <w:rPr>
          <w:rFonts w:asciiTheme="majorHAnsi" w:hAnsiTheme="majorHAnsi" w:cs="Calibri"/>
          <w:color w:val="FF0000"/>
          <w:sz w:val="16"/>
          <w:szCs w:val="16"/>
        </w:rPr>
        <w:t>202</w:t>
      </w:r>
      <w:r w:rsidR="00AF4F8E">
        <w:rPr>
          <w:rFonts w:asciiTheme="majorHAnsi" w:hAnsiTheme="majorHAnsi" w:cs="Calibri"/>
          <w:color w:val="FF0000"/>
          <w:sz w:val="16"/>
          <w:szCs w:val="16"/>
        </w:rPr>
        <w:t>1,</w:t>
      </w:r>
      <w:r w:rsidRPr="001B02E5">
        <w:rPr>
          <w:rFonts w:asciiTheme="majorHAnsi" w:hAnsiTheme="majorHAnsi" w:cs="Calibri"/>
          <w:color w:val="FF0000"/>
          <w:sz w:val="16"/>
          <w:szCs w:val="16"/>
        </w:rPr>
        <w:t xml:space="preserve"> to October 3</w:t>
      </w:r>
      <w:r w:rsidR="00AB1790">
        <w:rPr>
          <w:rFonts w:asciiTheme="majorHAnsi" w:hAnsiTheme="majorHAnsi" w:cs="Calibri"/>
          <w:color w:val="FF0000"/>
          <w:sz w:val="16"/>
          <w:szCs w:val="16"/>
        </w:rPr>
        <w:t>1</w:t>
      </w:r>
      <w:r w:rsidRPr="001B02E5">
        <w:rPr>
          <w:rFonts w:asciiTheme="majorHAnsi" w:hAnsiTheme="majorHAnsi" w:cs="Calibri"/>
          <w:color w:val="FF0000"/>
          <w:sz w:val="16"/>
          <w:szCs w:val="16"/>
        </w:rPr>
        <w:t>, 202</w:t>
      </w:r>
      <w:r w:rsidR="00AB1790">
        <w:rPr>
          <w:rFonts w:asciiTheme="majorHAnsi" w:hAnsiTheme="majorHAnsi" w:cs="Calibri"/>
          <w:color w:val="FF0000"/>
          <w:sz w:val="16"/>
          <w:szCs w:val="16"/>
        </w:rPr>
        <w:t>1</w:t>
      </w:r>
    </w:p>
    <w:p w14:paraId="757D56C4" w14:textId="77777777" w:rsidR="006B72F3" w:rsidRPr="001B02E5" w:rsidRDefault="006B72F3" w:rsidP="006B72F3">
      <w:pPr>
        <w:autoSpaceDE w:val="0"/>
        <w:autoSpaceDN w:val="0"/>
        <w:adjustRightInd w:val="0"/>
        <w:spacing w:after="0" w:line="240" w:lineRule="auto"/>
        <w:rPr>
          <w:rFonts w:asciiTheme="majorHAnsi" w:hAnsiTheme="majorHAnsi" w:cs="Calibri"/>
          <w:color w:val="000000"/>
          <w:sz w:val="16"/>
          <w:szCs w:val="16"/>
        </w:rPr>
      </w:pPr>
    </w:p>
    <w:p w14:paraId="5D3DD4EF" w14:textId="77777777" w:rsidR="00671CAC" w:rsidRDefault="006B72F3" w:rsidP="006B72F3">
      <w:pPr>
        <w:autoSpaceDE w:val="0"/>
        <w:autoSpaceDN w:val="0"/>
        <w:adjustRightInd w:val="0"/>
        <w:spacing w:after="0" w:line="240" w:lineRule="auto"/>
        <w:rPr>
          <w:rFonts w:asciiTheme="majorHAnsi" w:hAnsiTheme="majorHAnsi" w:cs="Calibri"/>
          <w:color w:val="000000"/>
          <w:sz w:val="20"/>
          <w:szCs w:val="20"/>
        </w:rPr>
      </w:pPr>
      <w:r w:rsidRPr="00FD6EA0">
        <w:rPr>
          <w:rFonts w:asciiTheme="majorHAnsi" w:hAnsiTheme="majorHAnsi" w:cs="Calibri"/>
          <w:color w:val="000000"/>
          <w:sz w:val="20"/>
          <w:szCs w:val="20"/>
        </w:rPr>
        <w:t xml:space="preserve">Campers, </w:t>
      </w:r>
    </w:p>
    <w:p w14:paraId="64768F8B" w14:textId="281EC7D7" w:rsidR="006B72F3" w:rsidRDefault="006B72F3" w:rsidP="006B72F3">
      <w:pPr>
        <w:autoSpaceDE w:val="0"/>
        <w:autoSpaceDN w:val="0"/>
        <w:adjustRightInd w:val="0"/>
        <w:spacing w:after="0" w:line="240" w:lineRule="auto"/>
        <w:rPr>
          <w:rFonts w:asciiTheme="majorHAnsi" w:hAnsiTheme="majorHAnsi" w:cs="Calibri"/>
          <w:color w:val="000000"/>
          <w:sz w:val="20"/>
          <w:szCs w:val="20"/>
        </w:rPr>
      </w:pPr>
      <w:r w:rsidRPr="00FD6EA0">
        <w:rPr>
          <w:rFonts w:asciiTheme="majorHAnsi" w:hAnsiTheme="majorHAnsi" w:cs="Calibri"/>
          <w:color w:val="000000"/>
          <w:sz w:val="20"/>
          <w:szCs w:val="20"/>
        </w:rPr>
        <w:t>Happy Green Acres Campground welcomes you</w:t>
      </w:r>
      <w:r w:rsidR="00FD6EA0">
        <w:rPr>
          <w:rFonts w:asciiTheme="majorHAnsi" w:hAnsiTheme="majorHAnsi" w:cs="Calibri"/>
          <w:color w:val="000000"/>
          <w:sz w:val="20"/>
          <w:szCs w:val="20"/>
        </w:rPr>
        <w:t>!</w:t>
      </w:r>
    </w:p>
    <w:p w14:paraId="3FE555FA" w14:textId="77777777" w:rsidR="00671CAC" w:rsidRPr="00FD6EA0" w:rsidRDefault="00671CAC" w:rsidP="006B72F3">
      <w:pPr>
        <w:autoSpaceDE w:val="0"/>
        <w:autoSpaceDN w:val="0"/>
        <w:adjustRightInd w:val="0"/>
        <w:spacing w:after="0" w:line="240" w:lineRule="auto"/>
        <w:rPr>
          <w:rFonts w:asciiTheme="majorHAnsi" w:hAnsiTheme="majorHAnsi" w:cs="Calibri"/>
          <w:color w:val="000000"/>
          <w:sz w:val="20"/>
          <w:szCs w:val="20"/>
        </w:rPr>
      </w:pPr>
    </w:p>
    <w:p w14:paraId="0E966CE7" w14:textId="6728F753" w:rsidR="006B72F3" w:rsidRPr="00FD6EA0" w:rsidRDefault="006B72F3" w:rsidP="006B72F3">
      <w:pPr>
        <w:autoSpaceDE w:val="0"/>
        <w:autoSpaceDN w:val="0"/>
        <w:adjustRightInd w:val="0"/>
        <w:spacing w:after="0" w:line="240" w:lineRule="auto"/>
        <w:rPr>
          <w:rFonts w:asciiTheme="majorHAnsi" w:hAnsiTheme="majorHAnsi" w:cs="Calibri"/>
          <w:color w:val="000000"/>
          <w:sz w:val="20"/>
          <w:szCs w:val="20"/>
        </w:rPr>
      </w:pPr>
      <w:r w:rsidRPr="00FD6EA0">
        <w:rPr>
          <w:rFonts w:asciiTheme="majorHAnsi" w:hAnsiTheme="majorHAnsi" w:cs="Calibri"/>
          <w:color w:val="000000"/>
          <w:sz w:val="20"/>
          <w:szCs w:val="20"/>
        </w:rPr>
        <w:t>Please read this Code of Conduct and review it with all family</w:t>
      </w:r>
      <w:r w:rsidR="00FD6EA0">
        <w:rPr>
          <w:rFonts w:asciiTheme="majorHAnsi" w:hAnsiTheme="majorHAnsi" w:cs="Calibri"/>
          <w:color w:val="000000"/>
          <w:sz w:val="20"/>
          <w:szCs w:val="20"/>
        </w:rPr>
        <w:t xml:space="preserve"> </w:t>
      </w:r>
      <w:r w:rsidRPr="00FD6EA0">
        <w:rPr>
          <w:rFonts w:asciiTheme="majorHAnsi" w:hAnsiTheme="majorHAnsi" w:cs="Calibri"/>
          <w:color w:val="000000"/>
          <w:sz w:val="20"/>
          <w:szCs w:val="20"/>
        </w:rPr>
        <w:t>members. The rules in this Code must be followed to ensure we all stay safe and do not engage in activities that contravene any</w:t>
      </w:r>
      <w:r w:rsidR="00FD6EA0">
        <w:rPr>
          <w:rFonts w:asciiTheme="majorHAnsi" w:hAnsiTheme="majorHAnsi" w:cs="Calibri"/>
          <w:color w:val="000000"/>
          <w:sz w:val="20"/>
          <w:szCs w:val="20"/>
        </w:rPr>
        <w:t xml:space="preserve"> </w:t>
      </w:r>
      <w:r w:rsidRPr="00FD6EA0">
        <w:rPr>
          <w:rFonts w:asciiTheme="majorHAnsi" w:hAnsiTheme="majorHAnsi" w:cs="Calibri"/>
          <w:color w:val="000000"/>
          <w:sz w:val="20"/>
          <w:szCs w:val="20"/>
        </w:rPr>
        <w:t>Provincial or Federal Government regulations and ensure we comply with all health regulations.</w:t>
      </w:r>
      <w:r w:rsidR="00FD6EA0">
        <w:rPr>
          <w:rFonts w:asciiTheme="majorHAnsi" w:hAnsiTheme="majorHAnsi" w:cs="Calibri"/>
          <w:color w:val="000000"/>
          <w:sz w:val="20"/>
          <w:szCs w:val="20"/>
        </w:rPr>
        <w:t xml:space="preserve"> Please remember to bring a mask and hand sanitizer/gloves for occasions you may need it.</w:t>
      </w:r>
    </w:p>
    <w:p w14:paraId="030A8F22" w14:textId="77777777" w:rsidR="00FD6EA0" w:rsidRDefault="00FD6EA0" w:rsidP="006B72F3">
      <w:pPr>
        <w:autoSpaceDE w:val="0"/>
        <w:autoSpaceDN w:val="0"/>
        <w:adjustRightInd w:val="0"/>
        <w:spacing w:after="0" w:line="240" w:lineRule="auto"/>
        <w:rPr>
          <w:rFonts w:asciiTheme="majorHAnsi" w:hAnsiTheme="majorHAnsi" w:cs="Calibri"/>
          <w:color w:val="000000"/>
          <w:sz w:val="20"/>
          <w:szCs w:val="20"/>
        </w:rPr>
      </w:pPr>
    </w:p>
    <w:p w14:paraId="1ACF6356" w14:textId="73580B8F" w:rsidR="006B72F3" w:rsidRPr="00FD6EA0" w:rsidRDefault="006B72F3" w:rsidP="006B72F3">
      <w:pPr>
        <w:autoSpaceDE w:val="0"/>
        <w:autoSpaceDN w:val="0"/>
        <w:adjustRightInd w:val="0"/>
        <w:spacing w:after="0" w:line="240" w:lineRule="auto"/>
        <w:rPr>
          <w:rFonts w:asciiTheme="majorHAnsi" w:hAnsiTheme="majorHAnsi" w:cs="Calibri"/>
          <w:color w:val="000000"/>
          <w:sz w:val="20"/>
          <w:szCs w:val="20"/>
        </w:rPr>
      </w:pPr>
      <w:r w:rsidRPr="00FD6EA0">
        <w:rPr>
          <w:rFonts w:asciiTheme="majorHAnsi" w:hAnsiTheme="majorHAnsi" w:cs="Calibri"/>
          <w:color w:val="000000"/>
          <w:sz w:val="20"/>
          <w:szCs w:val="20"/>
        </w:rPr>
        <w:t>This Code is over and above our normal campground rules, which still apply. Strict enforcement of all rules will be in place for all</w:t>
      </w:r>
      <w:r w:rsidR="00FD6EA0">
        <w:rPr>
          <w:rFonts w:asciiTheme="majorHAnsi" w:hAnsiTheme="majorHAnsi" w:cs="Calibri"/>
          <w:color w:val="000000"/>
          <w:sz w:val="20"/>
          <w:szCs w:val="20"/>
        </w:rPr>
        <w:t xml:space="preserve"> </w:t>
      </w:r>
      <w:r w:rsidRPr="00FD6EA0">
        <w:rPr>
          <w:rFonts w:asciiTheme="majorHAnsi" w:hAnsiTheme="majorHAnsi" w:cs="Calibri"/>
          <w:color w:val="000000"/>
          <w:sz w:val="20"/>
          <w:szCs w:val="20"/>
        </w:rPr>
        <w:t>registered names on your occupancy agreement.</w:t>
      </w:r>
    </w:p>
    <w:p w14:paraId="212290A4" w14:textId="77777777" w:rsidR="006B72F3" w:rsidRPr="00FD6EA0" w:rsidRDefault="006B72F3" w:rsidP="006B72F3">
      <w:pPr>
        <w:autoSpaceDE w:val="0"/>
        <w:autoSpaceDN w:val="0"/>
        <w:adjustRightInd w:val="0"/>
        <w:spacing w:after="0" w:line="240" w:lineRule="auto"/>
        <w:rPr>
          <w:rFonts w:asciiTheme="majorHAnsi" w:hAnsiTheme="majorHAnsi" w:cs="Calibri,Bold"/>
          <w:b/>
          <w:bCs/>
          <w:color w:val="000000"/>
          <w:sz w:val="20"/>
          <w:szCs w:val="20"/>
        </w:rPr>
      </w:pPr>
    </w:p>
    <w:p w14:paraId="4613B879" w14:textId="14CF739B" w:rsidR="006B72F3" w:rsidRPr="00FD6EA0" w:rsidRDefault="006B72F3" w:rsidP="006B72F3">
      <w:pPr>
        <w:autoSpaceDE w:val="0"/>
        <w:autoSpaceDN w:val="0"/>
        <w:adjustRightInd w:val="0"/>
        <w:spacing w:after="0" w:line="240" w:lineRule="auto"/>
        <w:rPr>
          <w:rFonts w:asciiTheme="majorHAnsi" w:hAnsiTheme="majorHAnsi" w:cs="Calibri,Bold"/>
          <w:b/>
          <w:bCs/>
          <w:color w:val="000000"/>
          <w:sz w:val="20"/>
          <w:szCs w:val="20"/>
        </w:rPr>
      </w:pPr>
      <w:r w:rsidRPr="00FD6EA0">
        <w:rPr>
          <w:rFonts w:asciiTheme="majorHAnsi" w:hAnsiTheme="majorHAnsi" w:cs="Calibri,Bold"/>
          <w:b/>
          <w:bCs/>
          <w:color w:val="000000"/>
          <w:sz w:val="20"/>
          <w:szCs w:val="20"/>
        </w:rPr>
        <w:t xml:space="preserve">Any camper, regardless of age who breaches this Code will be asked to leave the campground immediately and your </w:t>
      </w:r>
      <w:r w:rsidR="00FD6EA0" w:rsidRPr="00FD6EA0">
        <w:rPr>
          <w:rFonts w:asciiTheme="majorHAnsi" w:hAnsiTheme="majorHAnsi" w:cs="Calibri,Bold"/>
          <w:b/>
          <w:bCs/>
          <w:color w:val="000000"/>
          <w:sz w:val="20"/>
          <w:szCs w:val="20"/>
        </w:rPr>
        <w:t>License</w:t>
      </w:r>
      <w:r w:rsidRPr="00FD6EA0">
        <w:rPr>
          <w:rFonts w:asciiTheme="majorHAnsi" w:hAnsiTheme="majorHAnsi" w:cs="Calibri,Bold"/>
          <w:b/>
          <w:bCs/>
          <w:color w:val="000000"/>
          <w:sz w:val="20"/>
          <w:szCs w:val="20"/>
        </w:rPr>
        <w:t xml:space="preserve"> of Occupation or booking will be cancelled immediately.</w:t>
      </w:r>
    </w:p>
    <w:p w14:paraId="3D5837F1" w14:textId="77777777" w:rsidR="00FD6EA0" w:rsidRDefault="00FD6EA0" w:rsidP="006B72F3">
      <w:pPr>
        <w:autoSpaceDE w:val="0"/>
        <w:autoSpaceDN w:val="0"/>
        <w:adjustRightInd w:val="0"/>
        <w:spacing w:after="0" w:line="240" w:lineRule="auto"/>
        <w:rPr>
          <w:rFonts w:asciiTheme="majorHAnsi" w:hAnsiTheme="majorHAnsi" w:cs="Calibri,Bold"/>
          <w:b/>
          <w:bCs/>
          <w:color w:val="FF0000"/>
          <w:sz w:val="20"/>
          <w:szCs w:val="20"/>
        </w:rPr>
      </w:pPr>
    </w:p>
    <w:p w14:paraId="7D98CC13" w14:textId="29A51660" w:rsidR="006B72F3" w:rsidRPr="00FD6EA0" w:rsidRDefault="006B72F3" w:rsidP="006B72F3">
      <w:pPr>
        <w:autoSpaceDE w:val="0"/>
        <w:autoSpaceDN w:val="0"/>
        <w:adjustRightInd w:val="0"/>
        <w:spacing w:after="0" w:line="240" w:lineRule="auto"/>
        <w:rPr>
          <w:rFonts w:asciiTheme="majorHAnsi" w:hAnsiTheme="majorHAnsi" w:cs="Calibri,Bold"/>
          <w:b/>
          <w:bCs/>
          <w:color w:val="000000"/>
          <w:sz w:val="20"/>
          <w:szCs w:val="20"/>
        </w:rPr>
      </w:pPr>
      <w:r w:rsidRPr="00FD6EA0">
        <w:rPr>
          <w:rFonts w:asciiTheme="majorHAnsi" w:hAnsiTheme="majorHAnsi" w:cs="Calibri,Bold"/>
          <w:b/>
          <w:bCs/>
          <w:color w:val="FF0000"/>
          <w:sz w:val="20"/>
          <w:szCs w:val="20"/>
        </w:rPr>
        <w:t xml:space="preserve">If you have a fever or flu-type symptoms, please stay home. </w:t>
      </w:r>
      <w:r w:rsidRPr="00FD6EA0">
        <w:rPr>
          <w:rFonts w:asciiTheme="majorHAnsi" w:hAnsiTheme="majorHAnsi" w:cs="Calibri,Bold"/>
          <w:b/>
          <w:bCs/>
          <w:color w:val="000000"/>
          <w:sz w:val="20"/>
          <w:szCs w:val="20"/>
        </w:rPr>
        <w:t>If you have tested positive for COVID-19, are a presumptive case, or have been in contact with anyone who has tested positive or is a presumptive case, we request that you do not attempt to enter the campground. Please remain at your residence until you haven been cleared by your local health department and/or you have finished your self-isolation of 14 days.</w:t>
      </w:r>
    </w:p>
    <w:p w14:paraId="69D9F819" w14:textId="77777777" w:rsidR="006B72F3" w:rsidRPr="00FD6EA0" w:rsidRDefault="006B72F3" w:rsidP="006B72F3">
      <w:pPr>
        <w:autoSpaceDE w:val="0"/>
        <w:autoSpaceDN w:val="0"/>
        <w:adjustRightInd w:val="0"/>
        <w:spacing w:after="0" w:line="240" w:lineRule="auto"/>
        <w:rPr>
          <w:rFonts w:asciiTheme="majorHAnsi" w:hAnsiTheme="majorHAnsi" w:cs="Calibri"/>
          <w:color w:val="000000"/>
          <w:sz w:val="20"/>
          <w:szCs w:val="20"/>
        </w:rPr>
      </w:pPr>
    </w:p>
    <w:p w14:paraId="6A0FD961" w14:textId="77777777" w:rsidR="006B72F3" w:rsidRPr="00FD6EA0" w:rsidRDefault="006B72F3" w:rsidP="006B72F3">
      <w:pPr>
        <w:autoSpaceDE w:val="0"/>
        <w:autoSpaceDN w:val="0"/>
        <w:adjustRightInd w:val="0"/>
        <w:spacing w:after="0" w:line="240" w:lineRule="auto"/>
        <w:rPr>
          <w:rFonts w:asciiTheme="majorHAnsi" w:hAnsiTheme="majorHAnsi" w:cs="Calibri"/>
          <w:color w:val="000000"/>
          <w:sz w:val="20"/>
          <w:szCs w:val="20"/>
        </w:rPr>
      </w:pPr>
      <w:r w:rsidRPr="00FD6EA0">
        <w:rPr>
          <w:rFonts w:asciiTheme="majorHAnsi" w:hAnsiTheme="majorHAnsi" w:cs="Calibri"/>
          <w:color w:val="000000"/>
          <w:sz w:val="20"/>
          <w:szCs w:val="20"/>
        </w:rPr>
        <w:t>At this time, we will be operating under the following rules. These rules may change as the Ontario or Federal Government</w:t>
      </w:r>
    </w:p>
    <w:p w14:paraId="7D135991" w14:textId="77777777" w:rsidR="006B72F3" w:rsidRPr="00FD6EA0" w:rsidRDefault="006B72F3" w:rsidP="006B72F3">
      <w:pPr>
        <w:autoSpaceDE w:val="0"/>
        <w:autoSpaceDN w:val="0"/>
        <w:adjustRightInd w:val="0"/>
        <w:spacing w:after="0" w:line="240" w:lineRule="auto"/>
        <w:rPr>
          <w:rFonts w:asciiTheme="majorHAnsi" w:hAnsiTheme="majorHAnsi" w:cs="Calibri"/>
          <w:color w:val="000000"/>
          <w:sz w:val="20"/>
          <w:szCs w:val="20"/>
        </w:rPr>
      </w:pPr>
      <w:r w:rsidRPr="00FD6EA0">
        <w:rPr>
          <w:rFonts w:asciiTheme="majorHAnsi" w:hAnsiTheme="majorHAnsi" w:cs="Calibri"/>
          <w:color w:val="000000"/>
          <w:sz w:val="20"/>
          <w:szCs w:val="20"/>
        </w:rPr>
        <w:t>amends legislation.</w:t>
      </w:r>
    </w:p>
    <w:p w14:paraId="6A600F20" w14:textId="77777777" w:rsidR="006B72F3" w:rsidRPr="00FD6EA0" w:rsidRDefault="006B72F3" w:rsidP="006B72F3">
      <w:pPr>
        <w:autoSpaceDE w:val="0"/>
        <w:autoSpaceDN w:val="0"/>
        <w:adjustRightInd w:val="0"/>
        <w:spacing w:after="0" w:line="240" w:lineRule="auto"/>
        <w:rPr>
          <w:rFonts w:asciiTheme="majorHAnsi" w:hAnsiTheme="majorHAnsi" w:cs="Calibri,Bold"/>
          <w:b/>
          <w:bCs/>
          <w:color w:val="000000"/>
          <w:sz w:val="20"/>
          <w:szCs w:val="20"/>
        </w:rPr>
      </w:pPr>
    </w:p>
    <w:p w14:paraId="02313DC8" w14:textId="7592C1AB" w:rsidR="006B72F3" w:rsidRDefault="006B72F3" w:rsidP="006B72F3">
      <w:pPr>
        <w:autoSpaceDE w:val="0"/>
        <w:autoSpaceDN w:val="0"/>
        <w:adjustRightInd w:val="0"/>
        <w:spacing w:after="0" w:line="240" w:lineRule="auto"/>
        <w:rPr>
          <w:rFonts w:asciiTheme="majorHAnsi" w:hAnsiTheme="majorHAnsi" w:cs="Calibri,Bold"/>
          <w:b/>
          <w:bCs/>
          <w:color w:val="000000"/>
          <w:sz w:val="20"/>
          <w:szCs w:val="20"/>
        </w:rPr>
      </w:pPr>
      <w:r w:rsidRPr="00FD6EA0">
        <w:rPr>
          <w:rFonts w:asciiTheme="majorHAnsi" w:hAnsiTheme="majorHAnsi" w:cs="Calibri,Bold"/>
          <w:b/>
          <w:bCs/>
          <w:color w:val="000000"/>
          <w:sz w:val="20"/>
          <w:szCs w:val="20"/>
        </w:rPr>
        <w:t xml:space="preserve">Everyone must register at the office upon arrival. </w:t>
      </w:r>
    </w:p>
    <w:p w14:paraId="1A1CBE73" w14:textId="5BC30908" w:rsidR="00FD6EA0" w:rsidRDefault="00FD6EA0" w:rsidP="006B72F3">
      <w:pPr>
        <w:autoSpaceDE w:val="0"/>
        <w:autoSpaceDN w:val="0"/>
        <w:adjustRightInd w:val="0"/>
        <w:spacing w:after="0" w:line="240" w:lineRule="auto"/>
        <w:rPr>
          <w:rFonts w:asciiTheme="majorHAnsi" w:hAnsiTheme="majorHAnsi" w:cs="Calibri,Bold"/>
          <w:b/>
          <w:bCs/>
          <w:color w:val="000000"/>
          <w:sz w:val="20"/>
          <w:szCs w:val="20"/>
        </w:rPr>
      </w:pPr>
    </w:p>
    <w:p w14:paraId="3C5FCE70" w14:textId="2C5CE5F4" w:rsidR="00FD6EA0" w:rsidRDefault="00FD6EA0" w:rsidP="00FD6EA0">
      <w:pPr>
        <w:autoSpaceDE w:val="0"/>
        <w:autoSpaceDN w:val="0"/>
        <w:adjustRightInd w:val="0"/>
        <w:spacing w:after="0" w:line="240" w:lineRule="auto"/>
        <w:rPr>
          <w:rFonts w:asciiTheme="majorHAnsi" w:hAnsiTheme="majorHAnsi" w:cs="Calibri,Bold"/>
          <w:b/>
          <w:bCs/>
          <w:color w:val="000000"/>
          <w:sz w:val="20"/>
          <w:szCs w:val="20"/>
        </w:rPr>
      </w:pPr>
      <w:r w:rsidRPr="00FD6EA0">
        <w:rPr>
          <w:rFonts w:asciiTheme="majorHAnsi" w:hAnsiTheme="majorHAnsi" w:cs="Calibri,Bold"/>
          <w:b/>
          <w:bCs/>
          <w:color w:val="000000"/>
          <w:sz w:val="20"/>
          <w:szCs w:val="20"/>
        </w:rPr>
        <w:t>Campers and Visitors</w:t>
      </w:r>
    </w:p>
    <w:p w14:paraId="02EE8BF9" w14:textId="77777777" w:rsidR="00FD6EA0" w:rsidRPr="00FD6EA0" w:rsidRDefault="00FD6EA0" w:rsidP="00FD6EA0">
      <w:pPr>
        <w:autoSpaceDE w:val="0"/>
        <w:autoSpaceDN w:val="0"/>
        <w:adjustRightInd w:val="0"/>
        <w:spacing w:after="0" w:line="240" w:lineRule="auto"/>
        <w:rPr>
          <w:rFonts w:asciiTheme="majorHAnsi" w:hAnsiTheme="majorHAnsi" w:cs="Calibri,Bold"/>
          <w:b/>
          <w:bCs/>
          <w:color w:val="000000"/>
          <w:sz w:val="20"/>
          <w:szCs w:val="20"/>
        </w:rPr>
      </w:pPr>
    </w:p>
    <w:p w14:paraId="643E6E24" w14:textId="147C8A21" w:rsidR="00FD6EA0" w:rsidRDefault="00FD6EA0" w:rsidP="00FD6EA0">
      <w:pPr>
        <w:autoSpaceDE w:val="0"/>
        <w:autoSpaceDN w:val="0"/>
        <w:adjustRightInd w:val="0"/>
        <w:spacing w:after="0" w:line="240" w:lineRule="auto"/>
        <w:rPr>
          <w:rFonts w:asciiTheme="majorHAnsi" w:hAnsiTheme="majorHAnsi" w:cs="Calibri,Bold"/>
          <w:b/>
          <w:bCs/>
          <w:color w:val="000000"/>
          <w:sz w:val="20"/>
          <w:szCs w:val="20"/>
        </w:rPr>
      </w:pPr>
      <w:r w:rsidRPr="00FD6EA0">
        <w:rPr>
          <w:rFonts w:asciiTheme="majorHAnsi" w:hAnsiTheme="majorHAnsi" w:cs="Calibri,Bold"/>
          <w:b/>
          <w:bCs/>
          <w:color w:val="000000"/>
          <w:sz w:val="20"/>
          <w:szCs w:val="20"/>
        </w:rPr>
        <w:t>Campers and visitors allowed in the campground depend on the appropriate “Step” mandated by the Province of Ontario.  The “Step” may be stopped by the emergency brake system. If you have questions, please consult the campground.</w:t>
      </w:r>
    </w:p>
    <w:p w14:paraId="08CBD016" w14:textId="0DFA9A09" w:rsidR="00FD6EA0" w:rsidRDefault="00FD6EA0" w:rsidP="00FD6EA0">
      <w:pPr>
        <w:autoSpaceDE w:val="0"/>
        <w:autoSpaceDN w:val="0"/>
        <w:adjustRightInd w:val="0"/>
        <w:spacing w:after="0" w:line="240" w:lineRule="auto"/>
        <w:rPr>
          <w:rFonts w:asciiTheme="majorHAnsi" w:hAnsiTheme="majorHAnsi" w:cs="Calibri,Bold"/>
          <w:b/>
          <w:bCs/>
          <w:color w:val="000000"/>
          <w:sz w:val="20"/>
          <w:szCs w:val="20"/>
        </w:rPr>
      </w:pPr>
    </w:p>
    <w:p w14:paraId="61F40E07" w14:textId="6ACB1CAC" w:rsidR="00FD6EA0" w:rsidRDefault="00FD6EA0" w:rsidP="00FD6EA0">
      <w:pPr>
        <w:autoSpaceDE w:val="0"/>
        <w:autoSpaceDN w:val="0"/>
        <w:adjustRightInd w:val="0"/>
        <w:spacing w:after="0" w:line="240" w:lineRule="auto"/>
        <w:rPr>
          <w:rFonts w:asciiTheme="majorHAnsi" w:hAnsiTheme="majorHAnsi" w:cs="Calibri,Bold"/>
          <w:b/>
          <w:bCs/>
          <w:color w:val="000000"/>
          <w:sz w:val="20"/>
          <w:szCs w:val="20"/>
        </w:rPr>
      </w:pPr>
    </w:p>
    <w:tbl>
      <w:tblPr>
        <w:tblStyle w:val="TableGrid"/>
        <w:tblW w:w="0" w:type="auto"/>
        <w:tblLook w:val="04A0" w:firstRow="1" w:lastRow="0" w:firstColumn="1" w:lastColumn="0" w:noHBand="0" w:noVBand="1"/>
      </w:tblPr>
      <w:tblGrid>
        <w:gridCol w:w="1481"/>
        <w:gridCol w:w="2508"/>
        <w:gridCol w:w="1891"/>
        <w:gridCol w:w="1891"/>
        <w:gridCol w:w="1805"/>
      </w:tblGrid>
      <w:tr w:rsidR="00FD6EA0" w:rsidRPr="00FD6EA0" w14:paraId="2010E67D" w14:textId="77777777" w:rsidTr="001307DC">
        <w:tc>
          <w:tcPr>
            <w:tcW w:w="1154" w:type="dxa"/>
            <w:shd w:val="clear" w:color="auto" w:fill="auto"/>
          </w:tcPr>
          <w:p w14:paraId="449EAE06" w14:textId="77777777" w:rsidR="00FD6EA0" w:rsidRPr="00FD6EA0" w:rsidRDefault="00FD6EA0" w:rsidP="00FD6EA0">
            <w:pPr>
              <w:spacing w:after="160" w:line="259" w:lineRule="auto"/>
              <w:rPr>
                <w:rFonts w:ascii="Calibri" w:eastAsia="Calibri" w:hAnsi="Calibri" w:cs="Times New Roman"/>
                <w:b/>
                <w:bCs/>
                <w:lang w:val="en-CA"/>
              </w:rPr>
            </w:pPr>
            <w:r w:rsidRPr="00FD6EA0">
              <w:rPr>
                <w:rFonts w:ascii="Calibri" w:eastAsia="Calibri" w:hAnsi="Calibri" w:cs="Times New Roman"/>
                <w:b/>
                <w:bCs/>
                <w:lang w:val="en-CA"/>
              </w:rPr>
              <w:t>Sector</w:t>
            </w:r>
          </w:p>
        </w:tc>
        <w:tc>
          <w:tcPr>
            <w:tcW w:w="2910" w:type="dxa"/>
            <w:shd w:val="clear" w:color="auto" w:fill="BFBFBF" w:themeFill="background1" w:themeFillShade="BF"/>
          </w:tcPr>
          <w:p w14:paraId="1686F1E7" w14:textId="77777777" w:rsidR="00FD6EA0" w:rsidRPr="00FD6EA0" w:rsidRDefault="00FD6EA0" w:rsidP="00FD6EA0">
            <w:pPr>
              <w:spacing w:after="160" w:line="259" w:lineRule="auto"/>
              <w:rPr>
                <w:rFonts w:ascii="Calibri" w:eastAsia="Calibri" w:hAnsi="Calibri" w:cs="Times New Roman"/>
                <w:lang w:val="en-CA"/>
              </w:rPr>
            </w:pPr>
            <w:r w:rsidRPr="00FD6EA0">
              <w:rPr>
                <w:rFonts w:ascii="Calibri" w:eastAsia="Calibri" w:hAnsi="Calibri" w:cs="Times New Roman"/>
                <w:lang w:val="en-CA"/>
              </w:rPr>
              <w:t xml:space="preserve">   </w:t>
            </w:r>
            <w:r w:rsidRPr="00FD6EA0">
              <w:rPr>
                <w:rFonts w:ascii="Calibri" w:eastAsia="Calibri" w:hAnsi="Calibri" w:cs="Times New Roman"/>
                <w:b/>
                <w:bCs/>
                <w:lang w:val="en-CA"/>
              </w:rPr>
              <w:t>Before Step One</w:t>
            </w:r>
          </w:p>
        </w:tc>
        <w:tc>
          <w:tcPr>
            <w:tcW w:w="2115" w:type="dxa"/>
            <w:shd w:val="clear" w:color="auto" w:fill="D99594" w:themeFill="accent2" w:themeFillTint="99"/>
          </w:tcPr>
          <w:p w14:paraId="51FAD69A" w14:textId="77777777" w:rsidR="00FD6EA0" w:rsidRPr="00FD6EA0" w:rsidRDefault="00FD6EA0" w:rsidP="00FD6EA0">
            <w:pPr>
              <w:spacing w:after="160" w:line="259" w:lineRule="auto"/>
              <w:rPr>
                <w:rFonts w:ascii="Calibri" w:eastAsia="Calibri" w:hAnsi="Calibri" w:cs="Times New Roman"/>
                <w:lang w:val="en-CA"/>
              </w:rPr>
            </w:pPr>
            <w:r w:rsidRPr="00FD6EA0">
              <w:rPr>
                <w:rFonts w:ascii="Calibri" w:eastAsia="Calibri" w:hAnsi="Calibri" w:cs="Times New Roman"/>
                <w:b/>
                <w:bCs/>
                <w:lang w:val="en-CA"/>
              </w:rPr>
              <w:t>Step One</w:t>
            </w:r>
          </w:p>
        </w:tc>
        <w:tc>
          <w:tcPr>
            <w:tcW w:w="2115" w:type="dxa"/>
            <w:shd w:val="clear" w:color="auto" w:fill="FABF8F" w:themeFill="accent6" w:themeFillTint="99"/>
          </w:tcPr>
          <w:p w14:paraId="1F07A7D1" w14:textId="77777777" w:rsidR="00FD6EA0" w:rsidRPr="00FD6EA0" w:rsidRDefault="00FD6EA0" w:rsidP="00FD6EA0">
            <w:pPr>
              <w:spacing w:after="160" w:line="259" w:lineRule="auto"/>
              <w:rPr>
                <w:rFonts w:ascii="Calibri" w:eastAsia="Calibri" w:hAnsi="Calibri" w:cs="Times New Roman"/>
                <w:lang w:val="en-CA"/>
              </w:rPr>
            </w:pPr>
            <w:r w:rsidRPr="00FD6EA0">
              <w:rPr>
                <w:rFonts w:ascii="Calibri" w:eastAsia="Calibri" w:hAnsi="Calibri" w:cs="Times New Roman"/>
                <w:b/>
                <w:bCs/>
                <w:lang w:val="en-CA"/>
              </w:rPr>
              <w:t>Step Two</w:t>
            </w:r>
          </w:p>
        </w:tc>
        <w:tc>
          <w:tcPr>
            <w:tcW w:w="1996" w:type="dxa"/>
            <w:shd w:val="clear" w:color="auto" w:fill="C2D69B" w:themeFill="accent3" w:themeFillTint="99"/>
          </w:tcPr>
          <w:p w14:paraId="03BDB68D" w14:textId="77777777" w:rsidR="00FD6EA0" w:rsidRPr="00FD6EA0" w:rsidRDefault="00FD6EA0" w:rsidP="00FD6EA0">
            <w:pPr>
              <w:spacing w:after="160" w:line="259" w:lineRule="auto"/>
              <w:rPr>
                <w:rFonts w:ascii="Calibri" w:eastAsia="Calibri" w:hAnsi="Calibri" w:cs="Times New Roman"/>
                <w:b/>
                <w:bCs/>
                <w:lang w:val="en-CA"/>
              </w:rPr>
            </w:pPr>
            <w:r w:rsidRPr="00FD6EA0">
              <w:rPr>
                <w:rFonts w:ascii="Calibri" w:eastAsia="Calibri" w:hAnsi="Calibri" w:cs="Times New Roman"/>
                <w:b/>
                <w:bCs/>
                <w:lang w:val="en-CA"/>
              </w:rPr>
              <w:t>Step Three</w:t>
            </w:r>
          </w:p>
        </w:tc>
      </w:tr>
      <w:tr w:rsidR="00FD6EA0" w:rsidRPr="00FD6EA0" w14:paraId="6F74D28C" w14:textId="77777777" w:rsidTr="001307DC">
        <w:tc>
          <w:tcPr>
            <w:tcW w:w="1154" w:type="dxa"/>
            <w:shd w:val="clear" w:color="auto" w:fill="auto"/>
          </w:tcPr>
          <w:p w14:paraId="436703C8" w14:textId="77777777" w:rsidR="00FD6EA0" w:rsidRPr="00FD6EA0" w:rsidRDefault="00FD6EA0" w:rsidP="00FD6EA0">
            <w:pPr>
              <w:spacing w:after="160" w:line="259" w:lineRule="auto"/>
              <w:rPr>
                <w:rFonts w:ascii="Calibri" w:eastAsia="Calibri" w:hAnsi="Calibri" w:cs="Times New Roman"/>
                <w:b/>
                <w:bCs/>
                <w:lang w:val="en-CA"/>
              </w:rPr>
            </w:pPr>
            <w:r w:rsidRPr="00FD6EA0">
              <w:rPr>
                <w:rFonts w:ascii="Calibri" w:eastAsia="Calibri" w:hAnsi="Calibri" w:cs="Times New Roman"/>
                <w:b/>
                <w:bCs/>
                <w:lang w:val="en-CA"/>
              </w:rPr>
              <w:t>Gatherings</w:t>
            </w:r>
          </w:p>
        </w:tc>
        <w:tc>
          <w:tcPr>
            <w:tcW w:w="2910" w:type="dxa"/>
            <w:shd w:val="clear" w:color="auto" w:fill="auto"/>
          </w:tcPr>
          <w:p w14:paraId="6208D63D" w14:textId="77777777" w:rsidR="00FD6EA0" w:rsidRPr="00FD6EA0" w:rsidRDefault="00FD6EA0" w:rsidP="00FD6EA0">
            <w:pPr>
              <w:spacing w:after="160" w:line="259" w:lineRule="auto"/>
              <w:rPr>
                <w:rFonts w:ascii="Calibri" w:eastAsia="Calibri" w:hAnsi="Calibri" w:cs="Times New Roman"/>
                <w:lang w:val="en-CA"/>
              </w:rPr>
            </w:pPr>
            <w:r w:rsidRPr="00FD6EA0">
              <w:rPr>
                <w:rFonts w:ascii="Calibri" w:eastAsia="Calibri" w:hAnsi="Calibri" w:cs="Times New Roman"/>
                <w:lang w:val="en-CA"/>
              </w:rPr>
              <w:t xml:space="preserve">Outdoor gatherings of up to 5 people. </w:t>
            </w:r>
          </w:p>
        </w:tc>
        <w:tc>
          <w:tcPr>
            <w:tcW w:w="2115" w:type="dxa"/>
            <w:shd w:val="clear" w:color="auto" w:fill="auto"/>
          </w:tcPr>
          <w:p w14:paraId="080FC00D" w14:textId="77777777" w:rsidR="00FD6EA0" w:rsidRPr="00FD6EA0" w:rsidRDefault="00FD6EA0" w:rsidP="00FD6EA0">
            <w:pPr>
              <w:spacing w:after="160" w:line="259" w:lineRule="auto"/>
              <w:rPr>
                <w:rFonts w:ascii="Calibri" w:eastAsia="Calibri" w:hAnsi="Calibri" w:cs="Times New Roman"/>
                <w:lang w:val="en-CA"/>
              </w:rPr>
            </w:pPr>
            <w:r w:rsidRPr="00FD6EA0">
              <w:rPr>
                <w:rFonts w:ascii="Calibri" w:eastAsia="Calibri" w:hAnsi="Calibri" w:cs="Times New Roman"/>
                <w:lang w:val="en-CA"/>
              </w:rPr>
              <w:t>Outdoor gatherings up to 10 people</w:t>
            </w:r>
          </w:p>
        </w:tc>
        <w:tc>
          <w:tcPr>
            <w:tcW w:w="2115" w:type="dxa"/>
            <w:shd w:val="clear" w:color="auto" w:fill="auto"/>
          </w:tcPr>
          <w:p w14:paraId="5F4756B0" w14:textId="77777777" w:rsidR="00FD6EA0" w:rsidRPr="00FD6EA0" w:rsidRDefault="00FD6EA0" w:rsidP="00FD6EA0">
            <w:pPr>
              <w:spacing w:after="160" w:line="259" w:lineRule="auto"/>
              <w:rPr>
                <w:rFonts w:ascii="Calibri" w:eastAsia="Calibri" w:hAnsi="Calibri" w:cs="Times New Roman"/>
                <w:lang w:val="en-CA"/>
              </w:rPr>
            </w:pPr>
            <w:r w:rsidRPr="00FD6EA0">
              <w:rPr>
                <w:rFonts w:ascii="Calibri" w:eastAsia="Calibri" w:hAnsi="Calibri" w:cs="Times New Roman"/>
                <w:lang w:val="en-CA"/>
              </w:rPr>
              <w:t>Outdoor gatherings up to 25 people</w:t>
            </w:r>
          </w:p>
        </w:tc>
        <w:tc>
          <w:tcPr>
            <w:tcW w:w="1996" w:type="dxa"/>
            <w:shd w:val="clear" w:color="auto" w:fill="auto"/>
          </w:tcPr>
          <w:p w14:paraId="4ED57EF8" w14:textId="77777777" w:rsidR="00FD6EA0" w:rsidRPr="00FD6EA0" w:rsidRDefault="00FD6EA0" w:rsidP="00FD6EA0">
            <w:pPr>
              <w:spacing w:after="160" w:line="259" w:lineRule="auto"/>
              <w:rPr>
                <w:rFonts w:ascii="Calibri" w:eastAsia="Calibri" w:hAnsi="Calibri" w:cs="Times New Roman"/>
                <w:lang w:val="en-CA"/>
              </w:rPr>
            </w:pPr>
            <w:r w:rsidRPr="00FD6EA0">
              <w:rPr>
                <w:rFonts w:ascii="Calibri" w:eastAsia="Calibri" w:hAnsi="Calibri" w:cs="Times New Roman"/>
                <w:lang w:val="en-CA"/>
              </w:rPr>
              <w:t>Outdoor gatherings with larger capacity limits</w:t>
            </w:r>
          </w:p>
        </w:tc>
      </w:tr>
      <w:tr w:rsidR="00FD6EA0" w:rsidRPr="00FD6EA0" w14:paraId="11FDD3D0" w14:textId="77777777" w:rsidTr="001307DC">
        <w:tc>
          <w:tcPr>
            <w:tcW w:w="1154" w:type="dxa"/>
            <w:shd w:val="clear" w:color="auto" w:fill="auto"/>
          </w:tcPr>
          <w:p w14:paraId="6FBE389F" w14:textId="2BCC1422" w:rsidR="00FD6EA0" w:rsidRPr="00FD6EA0" w:rsidRDefault="00FD6EA0" w:rsidP="00FD6EA0">
            <w:pPr>
              <w:spacing w:after="160" w:line="259" w:lineRule="auto"/>
              <w:rPr>
                <w:rFonts w:eastAsia="Calibri" w:cstheme="minorHAnsi"/>
                <w:b/>
                <w:bCs/>
                <w:lang w:val="en-CA"/>
              </w:rPr>
            </w:pPr>
            <w:r w:rsidRPr="00FD6EA0">
              <w:rPr>
                <w:rFonts w:eastAsia="Times New Roman" w:cstheme="minorHAnsi"/>
                <w:b/>
                <w:bCs/>
                <w:color w:val="1A1A1A"/>
                <w:lang w:val="en-CA" w:eastAsia="en-CA"/>
              </w:rPr>
              <w:t>Short-term rentals </w:t>
            </w:r>
            <w:r w:rsidRPr="00FD6EA0">
              <w:rPr>
                <w:rFonts w:eastAsia="Times New Roman" w:cstheme="minorHAnsi"/>
                <w:color w:val="1A1A1A"/>
                <w:lang w:val="en-CA" w:eastAsia="en-CA"/>
              </w:rPr>
              <w:t xml:space="preserve">(does not include hotels, motels, lodges, resorts, </w:t>
            </w:r>
            <w:r w:rsidR="00AF4F8E" w:rsidRPr="00FD6EA0">
              <w:rPr>
                <w:rFonts w:eastAsia="Times New Roman" w:cstheme="minorHAnsi"/>
                <w:color w:val="1A1A1A"/>
                <w:lang w:val="en-CA" w:eastAsia="en-CA"/>
              </w:rPr>
              <w:t>etc.</w:t>
            </w:r>
            <w:r w:rsidRPr="00FD6EA0">
              <w:rPr>
                <w:rFonts w:eastAsia="Times New Roman" w:cstheme="minorHAnsi"/>
                <w:color w:val="1A1A1A"/>
                <w:lang w:val="en-CA" w:eastAsia="en-CA"/>
              </w:rPr>
              <w:t xml:space="preserve"> but does apply to </w:t>
            </w:r>
            <w:r w:rsidRPr="00FD6EA0">
              <w:rPr>
                <w:rFonts w:eastAsia="Times New Roman" w:cstheme="minorHAnsi"/>
                <w:color w:val="1A1A1A"/>
                <w:lang w:val="en-CA" w:eastAsia="en-CA"/>
              </w:rPr>
              <w:lastRenderedPageBreak/>
              <w:t>cabins and cottages)</w:t>
            </w:r>
          </w:p>
        </w:tc>
        <w:tc>
          <w:tcPr>
            <w:tcW w:w="2910" w:type="dxa"/>
          </w:tcPr>
          <w:p w14:paraId="6F8F1E06" w14:textId="77777777" w:rsidR="00FD6EA0" w:rsidRPr="00FD6EA0" w:rsidRDefault="00FD6EA0" w:rsidP="00FD6EA0">
            <w:pPr>
              <w:spacing w:after="160" w:line="259" w:lineRule="auto"/>
              <w:rPr>
                <w:rFonts w:eastAsia="Calibri" w:cstheme="minorHAnsi"/>
                <w:lang w:val="en-CA"/>
              </w:rPr>
            </w:pPr>
            <w:r w:rsidRPr="00FD6EA0">
              <w:rPr>
                <w:rFonts w:eastAsia="Times New Roman" w:cstheme="minorHAnsi"/>
                <w:color w:val="1A1A1A"/>
                <w:lang w:val="en-CA" w:eastAsia="en-CA"/>
              </w:rPr>
              <w:lastRenderedPageBreak/>
              <w:t>Only for people in need of housing</w:t>
            </w:r>
          </w:p>
        </w:tc>
        <w:tc>
          <w:tcPr>
            <w:tcW w:w="2115" w:type="dxa"/>
          </w:tcPr>
          <w:p w14:paraId="607FCC88" w14:textId="77777777" w:rsidR="00FD6EA0" w:rsidRPr="00FD6EA0" w:rsidRDefault="00FD6EA0" w:rsidP="00FD6EA0">
            <w:pPr>
              <w:spacing w:after="160" w:line="259" w:lineRule="auto"/>
              <w:rPr>
                <w:rFonts w:eastAsia="Calibri" w:cstheme="minorHAnsi"/>
                <w:lang w:val="en-CA"/>
              </w:rPr>
            </w:pPr>
            <w:r w:rsidRPr="00FD6EA0">
              <w:rPr>
                <w:rFonts w:eastAsia="Times New Roman" w:cstheme="minorHAnsi"/>
                <w:color w:val="1A1A1A"/>
                <w:lang w:val="en-CA" w:eastAsia="en-CA"/>
              </w:rPr>
              <w:t>Open</w:t>
            </w:r>
          </w:p>
        </w:tc>
        <w:tc>
          <w:tcPr>
            <w:tcW w:w="2115" w:type="dxa"/>
          </w:tcPr>
          <w:p w14:paraId="21D65D18" w14:textId="77777777" w:rsidR="00FD6EA0" w:rsidRPr="00FD6EA0" w:rsidRDefault="00FD6EA0" w:rsidP="00FD6EA0">
            <w:pPr>
              <w:spacing w:after="160" w:line="259" w:lineRule="auto"/>
              <w:rPr>
                <w:rFonts w:eastAsia="Calibri" w:cstheme="minorHAnsi"/>
                <w:lang w:val="en-CA"/>
              </w:rPr>
            </w:pPr>
            <w:r w:rsidRPr="00FD6EA0">
              <w:rPr>
                <w:rFonts w:eastAsia="Times New Roman" w:cstheme="minorHAnsi"/>
                <w:color w:val="1A1A1A"/>
                <w:lang w:val="en-CA" w:eastAsia="en-CA"/>
              </w:rPr>
              <w:t>Open</w:t>
            </w:r>
          </w:p>
        </w:tc>
        <w:tc>
          <w:tcPr>
            <w:tcW w:w="1996" w:type="dxa"/>
          </w:tcPr>
          <w:p w14:paraId="37BE1379" w14:textId="77777777" w:rsidR="00FD6EA0" w:rsidRPr="00FD6EA0" w:rsidRDefault="00FD6EA0" w:rsidP="00FD6EA0">
            <w:pPr>
              <w:spacing w:after="160" w:line="259" w:lineRule="auto"/>
              <w:rPr>
                <w:rFonts w:eastAsia="Calibri" w:cstheme="minorHAnsi"/>
                <w:lang w:val="en-CA"/>
              </w:rPr>
            </w:pPr>
            <w:r w:rsidRPr="00FD6EA0">
              <w:rPr>
                <w:rFonts w:eastAsia="Times New Roman" w:cstheme="minorHAnsi"/>
                <w:color w:val="1A1A1A"/>
                <w:lang w:val="en-CA" w:eastAsia="en-CA"/>
              </w:rPr>
              <w:t>Open</w:t>
            </w:r>
          </w:p>
        </w:tc>
      </w:tr>
      <w:tr w:rsidR="00FD6EA0" w:rsidRPr="00FD6EA0" w14:paraId="7C6F2A70" w14:textId="77777777" w:rsidTr="001307DC">
        <w:tc>
          <w:tcPr>
            <w:tcW w:w="1154" w:type="dxa"/>
            <w:shd w:val="clear" w:color="auto" w:fill="auto"/>
          </w:tcPr>
          <w:p w14:paraId="51B397A5" w14:textId="77777777" w:rsidR="00FD6EA0" w:rsidRPr="00FD6EA0" w:rsidRDefault="00FD6EA0" w:rsidP="00FD6EA0">
            <w:pPr>
              <w:spacing w:after="160" w:line="259" w:lineRule="auto"/>
              <w:rPr>
                <w:rFonts w:eastAsia="Calibri" w:cstheme="minorHAnsi"/>
                <w:b/>
                <w:bCs/>
                <w:lang w:val="en-CA"/>
              </w:rPr>
            </w:pPr>
            <w:r w:rsidRPr="00FD6EA0">
              <w:rPr>
                <w:rFonts w:eastAsia="Times New Roman" w:cstheme="minorHAnsi"/>
                <w:b/>
                <w:bCs/>
                <w:color w:val="1A1A1A"/>
                <w:lang w:val="en-CA" w:eastAsia="en-CA"/>
              </w:rPr>
              <w:t>Ontario Parks and Campgrounds</w:t>
            </w:r>
          </w:p>
        </w:tc>
        <w:tc>
          <w:tcPr>
            <w:tcW w:w="2910" w:type="dxa"/>
          </w:tcPr>
          <w:p w14:paraId="71CD80E9" w14:textId="77777777" w:rsidR="00FD6EA0" w:rsidRPr="00FD6EA0" w:rsidRDefault="00FD6EA0" w:rsidP="00FD6EA0">
            <w:pPr>
              <w:spacing w:after="100" w:afterAutospacing="1"/>
              <w:rPr>
                <w:rFonts w:eastAsia="Times New Roman" w:cstheme="minorHAnsi"/>
                <w:color w:val="1A1A1A"/>
                <w:lang w:val="en-CA" w:eastAsia="en-CA"/>
              </w:rPr>
            </w:pPr>
            <w:r w:rsidRPr="00FD6EA0">
              <w:rPr>
                <w:rFonts w:eastAsia="Times New Roman" w:cstheme="minorHAnsi"/>
                <w:color w:val="1A1A1A"/>
                <w:lang w:val="en-CA" w:eastAsia="en-CA"/>
              </w:rPr>
              <w:t>Ontario Parks open for day use</w:t>
            </w:r>
          </w:p>
          <w:p w14:paraId="73D76107" w14:textId="77777777" w:rsidR="00FD6EA0" w:rsidRPr="00FD6EA0" w:rsidRDefault="00FD6EA0" w:rsidP="00FD6EA0">
            <w:pPr>
              <w:spacing w:after="100" w:afterAutospacing="1"/>
              <w:rPr>
                <w:rFonts w:eastAsia="Times New Roman" w:cstheme="minorHAnsi"/>
                <w:color w:val="1A1A1A"/>
                <w:lang w:val="en-CA" w:eastAsia="en-CA"/>
              </w:rPr>
            </w:pPr>
            <w:r w:rsidRPr="00FD6EA0">
              <w:rPr>
                <w:rFonts w:eastAsia="Times New Roman" w:cstheme="minorHAnsi"/>
                <w:color w:val="1A1A1A"/>
                <w:lang w:val="en-CA" w:eastAsia="en-CA"/>
              </w:rPr>
              <w:t>Overnight only open for individuals in need of housing or with full seasonal contracts; only sites with electricity, water and sewage facilities may be provided for use</w:t>
            </w:r>
          </w:p>
          <w:p w14:paraId="28B24973" w14:textId="77777777" w:rsidR="00FD6EA0" w:rsidRPr="00FD6EA0" w:rsidRDefault="00FD6EA0" w:rsidP="00FD6EA0">
            <w:pPr>
              <w:spacing w:after="100" w:afterAutospacing="1"/>
              <w:rPr>
                <w:rFonts w:eastAsia="Times New Roman" w:cstheme="minorHAnsi"/>
                <w:color w:val="1A1A1A"/>
                <w:lang w:val="en-CA" w:eastAsia="en-CA"/>
              </w:rPr>
            </w:pPr>
            <w:r w:rsidRPr="00FD6EA0">
              <w:rPr>
                <w:rFonts w:eastAsia="Times New Roman" w:cstheme="minorHAnsi"/>
                <w:color w:val="1A1A1A"/>
                <w:lang w:val="en-CA" w:eastAsia="en-CA"/>
              </w:rPr>
              <w:t>All recreational facilities in the campground and all other shared facilities in the campground, other than washrooms and showers, must be closed</w:t>
            </w:r>
          </w:p>
          <w:p w14:paraId="5AB876A6" w14:textId="77777777" w:rsidR="00FD6EA0" w:rsidRPr="00FD6EA0" w:rsidRDefault="00FD6EA0" w:rsidP="00FD6EA0">
            <w:pPr>
              <w:spacing w:after="160" w:line="259" w:lineRule="auto"/>
              <w:rPr>
                <w:rFonts w:eastAsia="Calibri" w:cstheme="minorHAnsi"/>
                <w:lang w:val="en-CA"/>
              </w:rPr>
            </w:pPr>
          </w:p>
        </w:tc>
        <w:tc>
          <w:tcPr>
            <w:tcW w:w="2115" w:type="dxa"/>
          </w:tcPr>
          <w:p w14:paraId="71ACAF25" w14:textId="77777777" w:rsidR="00FD6EA0" w:rsidRPr="00FD6EA0" w:rsidRDefault="00FD6EA0" w:rsidP="00FD6EA0">
            <w:pPr>
              <w:spacing w:after="160" w:line="259" w:lineRule="auto"/>
              <w:rPr>
                <w:rFonts w:eastAsia="Calibri" w:cstheme="minorHAnsi"/>
                <w:lang w:val="en-CA"/>
              </w:rPr>
            </w:pPr>
            <w:r w:rsidRPr="00FD6EA0">
              <w:rPr>
                <w:rFonts w:eastAsia="Times New Roman" w:cstheme="minorHAnsi"/>
                <w:color w:val="1A1A1A"/>
                <w:lang w:val="en-CA" w:eastAsia="en-CA"/>
              </w:rPr>
              <w:t>Open</w:t>
            </w:r>
          </w:p>
        </w:tc>
        <w:tc>
          <w:tcPr>
            <w:tcW w:w="2115" w:type="dxa"/>
          </w:tcPr>
          <w:p w14:paraId="08C80D6A" w14:textId="77777777" w:rsidR="00FD6EA0" w:rsidRPr="00FD6EA0" w:rsidRDefault="00FD6EA0" w:rsidP="00FD6EA0">
            <w:pPr>
              <w:spacing w:after="160" w:line="259" w:lineRule="auto"/>
              <w:rPr>
                <w:rFonts w:eastAsia="Calibri" w:cstheme="minorHAnsi"/>
                <w:lang w:val="en-CA"/>
              </w:rPr>
            </w:pPr>
            <w:r w:rsidRPr="00FD6EA0">
              <w:rPr>
                <w:rFonts w:eastAsia="Times New Roman" w:cstheme="minorHAnsi"/>
                <w:color w:val="1A1A1A"/>
                <w:lang w:val="en-CA" w:eastAsia="en-CA"/>
              </w:rPr>
              <w:t>Open</w:t>
            </w:r>
          </w:p>
        </w:tc>
        <w:tc>
          <w:tcPr>
            <w:tcW w:w="1996" w:type="dxa"/>
          </w:tcPr>
          <w:p w14:paraId="7DB74F6E" w14:textId="77777777" w:rsidR="00FD6EA0" w:rsidRPr="00FD6EA0" w:rsidRDefault="00FD6EA0" w:rsidP="00FD6EA0">
            <w:pPr>
              <w:spacing w:after="160" w:line="259" w:lineRule="auto"/>
              <w:rPr>
                <w:rFonts w:eastAsia="Calibri" w:cstheme="minorHAnsi"/>
                <w:lang w:val="en-CA"/>
              </w:rPr>
            </w:pPr>
            <w:r w:rsidRPr="00FD6EA0">
              <w:rPr>
                <w:rFonts w:eastAsia="Times New Roman" w:cstheme="minorHAnsi"/>
                <w:color w:val="1A1A1A"/>
                <w:lang w:val="en-CA" w:eastAsia="en-CA"/>
              </w:rPr>
              <w:t>Open</w:t>
            </w:r>
          </w:p>
        </w:tc>
      </w:tr>
      <w:tr w:rsidR="00FD6EA0" w:rsidRPr="00FD6EA0" w14:paraId="04D6BF79" w14:textId="77777777" w:rsidTr="001307DC">
        <w:tc>
          <w:tcPr>
            <w:tcW w:w="1154" w:type="dxa"/>
            <w:shd w:val="clear" w:color="auto" w:fill="auto"/>
          </w:tcPr>
          <w:p w14:paraId="4FBC1814" w14:textId="77777777" w:rsidR="00FD6EA0" w:rsidRPr="00FD6EA0" w:rsidRDefault="00FD6EA0" w:rsidP="00FD6EA0">
            <w:pPr>
              <w:spacing w:after="160" w:line="259" w:lineRule="auto"/>
              <w:rPr>
                <w:rFonts w:eastAsia="Calibri" w:cstheme="minorHAnsi"/>
                <w:b/>
                <w:bCs/>
                <w:lang w:val="en-CA"/>
              </w:rPr>
            </w:pPr>
            <w:r w:rsidRPr="00FD6EA0">
              <w:rPr>
                <w:rFonts w:eastAsia="Times New Roman" w:cstheme="minorHAnsi"/>
                <w:b/>
                <w:bCs/>
                <w:color w:val="1A1A1A"/>
                <w:lang w:val="en-CA" w:eastAsia="en-CA"/>
              </w:rPr>
              <w:t>Marinas / Boating Clubs</w:t>
            </w:r>
          </w:p>
        </w:tc>
        <w:tc>
          <w:tcPr>
            <w:tcW w:w="2910" w:type="dxa"/>
          </w:tcPr>
          <w:p w14:paraId="7DF487CF" w14:textId="77777777" w:rsidR="00FD6EA0" w:rsidRPr="00FD6EA0" w:rsidRDefault="00FD6EA0" w:rsidP="00FD6EA0">
            <w:pPr>
              <w:spacing w:after="100" w:afterAutospacing="1"/>
              <w:rPr>
                <w:rFonts w:eastAsia="Times New Roman" w:cstheme="minorHAnsi"/>
                <w:color w:val="1A1A1A"/>
                <w:lang w:val="en-CA" w:eastAsia="en-CA"/>
              </w:rPr>
            </w:pPr>
            <w:r w:rsidRPr="00FD6EA0">
              <w:rPr>
                <w:rFonts w:eastAsia="Times New Roman" w:cstheme="minorHAnsi"/>
                <w:color w:val="1A1A1A"/>
                <w:lang w:val="en-CA" w:eastAsia="en-CA"/>
              </w:rPr>
              <w:t>Open with limited services including, repairs or servicing of boats, placing boats in water, and enabling individuals’ access to their residence or property</w:t>
            </w:r>
          </w:p>
          <w:p w14:paraId="290B1A85" w14:textId="77777777" w:rsidR="00FD6EA0" w:rsidRPr="00FD6EA0" w:rsidRDefault="00FD6EA0" w:rsidP="00FD6EA0">
            <w:pPr>
              <w:spacing w:after="100" w:afterAutospacing="1"/>
              <w:rPr>
                <w:rFonts w:eastAsia="Times New Roman" w:cstheme="minorHAnsi"/>
                <w:color w:val="1A1A1A"/>
                <w:lang w:val="en-CA" w:eastAsia="en-CA"/>
              </w:rPr>
            </w:pPr>
            <w:r w:rsidRPr="00FD6EA0">
              <w:rPr>
                <w:rFonts w:eastAsia="Times New Roman" w:cstheme="minorHAnsi"/>
                <w:color w:val="1A1A1A"/>
                <w:lang w:val="en-CA" w:eastAsia="en-CA"/>
              </w:rPr>
              <w:t>Recreational boating permitted but only members of a household can gather on a boat</w:t>
            </w:r>
          </w:p>
          <w:p w14:paraId="2A051FC8" w14:textId="77777777" w:rsidR="00FD6EA0" w:rsidRPr="00FD6EA0" w:rsidRDefault="00FD6EA0" w:rsidP="00FD6EA0">
            <w:pPr>
              <w:spacing w:after="160" w:line="259" w:lineRule="auto"/>
              <w:rPr>
                <w:rFonts w:eastAsia="Calibri" w:cstheme="minorHAnsi"/>
                <w:b/>
                <w:bCs/>
                <w:lang w:val="en-CA"/>
              </w:rPr>
            </w:pPr>
            <w:r w:rsidRPr="00FD6EA0">
              <w:rPr>
                <w:rFonts w:eastAsia="Times New Roman" w:cstheme="minorHAnsi"/>
                <w:color w:val="1A1A1A"/>
                <w:lang w:val="en-CA" w:eastAsia="en-CA"/>
              </w:rPr>
              <w:t>Clubhouse, rec facilities closed; restaurants open for take-out only</w:t>
            </w:r>
          </w:p>
        </w:tc>
        <w:tc>
          <w:tcPr>
            <w:tcW w:w="2115" w:type="dxa"/>
          </w:tcPr>
          <w:p w14:paraId="21A10FBA" w14:textId="77777777" w:rsidR="00FD6EA0" w:rsidRPr="00FD6EA0" w:rsidRDefault="00FD6EA0" w:rsidP="00FD6EA0">
            <w:pPr>
              <w:spacing w:after="160" w:line="259" w:lineRule="auto"/>
              <w:rPr>
                <w:rFonts w:eastAsia="Calibri" w:cstheme="minorHAnsi"/>
                <w:lang w:val="en-CA"/>
              </w:rPr>
            </w:pPr>
            <w:r w:rsidRPr="00FD6EA0">
              <w:rPr>
                <w:rFonts w:eastAsia="Times New Roman" w:cstheme="minorHAnsi"/>
                <w:color w:val="1A1A1A"/>
                <w:lang w:val="en-CA" w:eastAsia="en-CA"/>
              </w:rPr>
              <w:t>Permitted with clubhouses, and other indoor amenities closed</w:t>
            </w:r>
          </w:p>
        </w:tc>
        <w:tc>
          <w:tcPr>
            <w:tcW w:w="2115" w:type="dxa"/>
          </w:tcPr>
          <w:p w14:paraId="3AE524C4" w14:textId="77777777" w:rsidR="00FD6EA0" w:rsidRPr="00FD6EA0" w:rsidRDefault="00FD6EA0" w:rsidP="00FD6EA0">
            <w:pPr>
              <w:spacing w:after="160" w:line="259" w:lineRule="auto"/>
              <w:rPr>
                <w:rFonts w:eastAsia="Calibri" w:cstheme="minorHAnsi"/>
                <w:lang w:val="en-CA"/>
              </w:rPr>
            </w:pPr>
            <w:r w:rsidRPr="00FD6EA0">
              <w:rPr>
                <w:rFonts w:eastAsia="Times New Roman" w:cstheme="minorHAnsi"/>
                <w:color w:val="1A1A1A"/>
                <w:lang w:val="en-CA" w:eastAsia="en-CA"/>
              </w:rPr>
              <w:t>Permitted with clubhouses, and other indoor amenities closed</w:t>
            </w:r>
          </w:p>
        </w:tc>
        <w:tc>
          <w:tcPr>
            <w:tcW w:w="1996" w:type="dxa"/>
          </w:tcPr>
          <w:p w14:paraId="03C05703" w14:textId="77777777" w:rsidR="00FD6EA0" w:rsidRPr="00FD6EA0" w:rsidRDefault="00FD6EA0" w:rsidP="00FD6EA0">
            <w:pPr>
              <w:spacing w:after="160" w:line="259" w:lineRule="auto"/>
              <w:rPr>
                <w:rFonts w:eastAsia="Calibri" w:cstheme="minorHAnsi"/>
                <w:lang w:val="en-CA"/>
              </w:rPr>
            </w:pPr>
            <w:r w:rsidRPr="00FD6EA0">
              <w:rPr>
                <w:rFonts w:eastAsia="Times New Roman" w:cstheme="minorHAnsi"/>
                <w:color w:val="1A1A1A"/>
                <w:lang w:val="en-CA" w:eastAsia="en-CA"/>
              </w:rPr>
              <w:t>Open with restrictions.</w:t>
            </w:r>
          </w:p>
        </w:tc>
      </w:tr>
    </w:tbl>
    <w:p w14:paraId="0D17F58A" w14:textId="77777777" w:rsidR="00FD6EA0" w:rsidRPr="00FD6EA0" w:rsidRDefault="00FD6EA0" w:rsidP="00FD6EA0">
      <w:pPr>
        <w:autoSpaceDE w:val="0"/>
        <w:autoSpaceDN w:val="0"/>
        <w:adjustRightInd w:val="0"/>
        <w:spacing w:after="0" w:line="240" w:lineRule="auto"/>
        <w:rPr>
          <w:rFonts w:asciiTheme="majorHAnsi" w:hAnsiTheme="majorHAnsi" w:cs="Calibri,Bold"/>
          <w:b/>
          <w:bCs/>
          <w:color w:val="000000"/>
          <w:sz w:val="20"/>
          <w:szCs w:val="20"/>
        </w:rPr>
      </w:pPr>
    </w:p>
    <w:p w14:paraId="361BDE80" w14:textId="77777777" w:rsidR="006B72F3" w:rsidRPr="00FD6EA0" w:rsidRDefault="006B72F3" w:rsidP="006B72F3">
      <w:pPr>
        <w:autoSpaceDE w:val="0"/>
        <w:autoSpaceDN w:val="0"/>
        <w:adjustRightInd w:val="0"/>
        <w:spacing w:after="0" w:line="240" w:lineRule="auto"/>
        <w:rPr>
          <w:rFonts w:asciiTheme="majorHAnsi" w:hAnsiTheme="majorHAnsi" w:cs="Calibri,Bold"/>
          <w:b/>
          <w:bCs/>
          <w:color w:val="000000"/>
          <w:sz w:val="20"/>
          <w:szCs w:val="20"/>
          <w:u w:val="single"/>
        </w:rPr>
      </w:pPr>
    </w:p>
    <w:p w14:paraId="66339ADC" w14:textId="0B9789CE" w:rsidR="006B72F3" w:rsidRDefault="006B72F3" w:rsidP="006B72F3">
      <w:pPr>
        <w:autoSpaceDE w:val="0"/>
        <w:autoSpaceDN w:val="0"/>
        <w:adjustRightInd w:val="0"/>
        <w:spacing w:after="0" w:line="240" w:lineRule="auto"/>
        <w:rPr>
          <w:rFonts w:asciiTheme="majorHAnsi" w:hAnsiTheme="majorHAnsi" w:cs="Calibri,Bold"/>
          <w:b/>
          <w:bCs/>
          <w:color w:val="000000"/>
          <w:sz w:val="20"/>
          <w:szCs w:val="20"/>
          <w:u w:val="single"/>
        </w:rPr>
      </w:pPr>
      <w:r w:rsidRPr="00FD6EA0">
        <w:rPr>
          <w:rFonts w:asciiTheme="majorHAnsi" w:hAnsiTheme="majorHAnsi" w:cs="Calibri,Bold"/>
          <w:b/>
          <w:bCs/>
          <w:color w:val="000000"/>
          <w:sz w:val="20"/>
          <w:szCs w:val="20"/>
          <w:u w:val="single"/>
        </w:rPr>
        <w:t xml:space="preserve">Common Areas: </w:t>
      </w:r>
    </w:p>
    <w:p w14:paraId="318EC57B" w14:textId="4D3AC870" w:rsidR="0026049E" w:rsidRDefault="0026049E" w:rsidP="006B72F3">
      <w:pPr>
        <w:autoSpaceDE w:val="0"/>
        <w:autoSpaceDN w:val="0"/>
        <w:adjustRightInd w:val="0"/>
        <w:spacing w:after="0" w:line="240" w:lineRule="auto"/>
        <w:rPr>
          <w:rFonts w:asciiTheme="majorHAnsi" w:hAnsiTheme="majorHAnsi" w:cs="Calibri,Bold"/>
          <w:b/>
          <w:bCs/>
          <w:color w:val="000000"/>
          <w:sz w:val="20"/>
          <w:szCs w:val="20"/>
          <w:u w:val="single"/>
        </w:rPr>
      </w:pPr>
    </w:p>
    <w:p w14:paraId="632858D6" w14:textId="6B1F5885" w:rsidR="0026049E" w:rsidRDefault="0026049E" w:rsidP="006B72F3">
      <w:pPr>
        <w:autoSpaceDE w:val="0"/>
        <w:autoSpaceDN w:val="0"/>
        <w:adjustRightInd w:val="0"/>
        <w:spacing w:after="0" w:line="240" w:lineRule="auto"/>
        <w:rPr>
          <w:rFonts w:asciiTheme="majorHAnsi" w:hAnsiTheme="majorHAnsi" w:cs="Calibri,Bold"/>
          <w:b/>
          <w:bCs/>
          <w:color w:val="000000"/>
          <w:sz w:val="20"/>
          <w:szCs w:val="20"/>
        </w:rPr>
      </w:pPr>
      <w:r>
        <w:rPr>
          <w:rFonts w:asciiTheme="majorHAnsi" w:hAnsiTheme="majorHAnsi" w:cs="Calibri,Bold"/>
          <w:b/>
          <w:bCs/>
          <w:color w:val="000000"/>
          <w:sz w:val="20"/>
          <w:szCs w:val="20"/>
        </w:rPr>
        <w:t>Any common areas that are closed will have a posted sign. Please DO NOT enter these areas.</w:t>
      </w:r>
    </w:p>
    <w:p w14:paraId="2C93D79C" w14:textId="77777777" w:rsidR="0026049E" w:rsidRPr="0026049E" w:rsidRDefault="0026049E" w:rsidP="006B72F3">
      <w:pPr>
        <w:autoSpaceDE w:val="0"/>
        <w:autoSpaceDN w:val="0"/>
        <w:adjustRightInd w:val="0"/>
        <w:spacing w:after="0" w:line="240" w:lineRule="auto"/>
        <w:rPr>
          <w:rFonts w:asciiTheme="majorHAnsi" w:hAnsiTheme="majorHAnsi" w:cs="Calibri,Bold"/>
          <w:b/>
          <w:bCs/>
          <w:color w:val="000000"/>
          <w:sz w:val="20"/>
          <w:szCs w:val="20"/>
        </w:rPr>
      </w:pPr>
    </w:p>
    <w:p w14:paraId="64C8C9E7" w14:textId="77777777" w:rsidR="006B72F3" w:rsidRPr="00FD6EA0" w:rsidRDefault="006B72F3" w:rsidP="006B72F3">
      <w:pPr>
        <w:autoSpaceDE w:val="0"/>
        <w:autoSpaceDN w:val="0"/>
        <w:adjustRightInd w:val="0"/>
        <w:spacing w:after="0" w:line="240" w:lineRule="auto"/>
        <w:rPr>
          <w:rFonts w:asciiTheme="majorHAnsi" w:hAnsiTheme="majorHAnsi" w:cs="Arial"/>
          <w:color w:val="000000" w:themeColor="text1"/>
          <w:sz w:val="20"/>
          <w:szCs w:val="20"/>
          <w:shd w:val="clear" w:color="auto" w:fill="FFFFFF"/>
        </w:rPr>
      </w:pPr>
      <w:r w:rsidRPr="00FD6EA0">
        <w:rPr>
          <w:rFonts w:asciiTheme="majorHAnsi" w:hAnsiTheme="majorHAnsi" w:cs="Arial"/>
          <w:b/>
          <w:color w:val="000000" w:themeColor="text1"/>
          <w:sz w:val="20"/>
          <w:szCs w:val="20"/>
          <w:shd w:val="clear" w:color="auto" w:fill="FFFFFF"/>
        </w:rPr>
        <w:lastRenderedPageBreak/>
        <w:t>Facial coverings/masks</w:t>
      </w:r>
      <w:r w:rsidRPr="00FD6EA0">
        <w:rPr>
          <w:rFonts w:asciiTheme="majorHAnsi" w:hAnsiTheme="majorHAnsi" w:cs="Arial"/>
          <w:color w:val="000000" w:themeColor="text1"/>
          <w:sz w:val="20"/>
          <w:szCs w:val="20"/>
          <w:shd w:val="clear" w:color="auto" w:fill="FFFFFF"/>
        </w:rPr>
        <w:t xml:space="preserve"> </w:t>
      </w:r>
      <w:r w:rsidRPr="00FD6EA0">
        <w:rPr>
          <w:rFonts w:asciiTheme="majorHAnsi" w:hAnsiTheme="majorHAnsi" w:cs="Arial"/>
          <w:b/>
          <w:color w:val="000000" w:themeColor="text1"/>
          <w:sz w:val="20"/>
          <w:szCs w:val="20"/>
          <w:u w:val="single"/>
          <w:shd w:val="clear" w:color="auto" w:fill="FFFFFF"/>
        </w:rPr>
        <w:t xml:space="preserve">MUST </w:t>
      </w:r>
      <w:r w:rsidRPr="00FD6EA0">
        <w:rPr>
          <w:rFonts w:asciiTheme="majorHAnsi" w:hAnsiTheme="majorHAnsi" w:cs="Arial"/>
          <w:color w:val="000000" w:themeColor="text1"/>
          <w:sz w:val="20"/>
          <w:szCs w:val="20"/>
          <w:shd w:val="clear" w:color="auto" w:fill="FFFFFF"/>
        </w:rPr>
        <w:t xml:space="preserve">be worn inside enclosed public spaces/settings that are openly accessible to the public. </w:t>
      </w:r>
    </w:p>
    <w:p w14:paraId="05F696E9" w14:textId="77777777" w:rsidR="006B72F3" w:rsidRPr="00FD6EA0" w:rsidRDefault="006B72F3" w:rsidP="006B72F3">
      <w:pPr>
        <w:autoSpaceDE w:val="0"/>
        <w:autoSpaceDN w:val="0"/>
        <w:adjustRightInd w:val="0"/>
        <w:spacing w:after="0" w:line="240" w:lineRule="auto"/>
        <w:rPr>
          <w:rFonts w:asciiTheme="majorHAnsi" w:hAnsiTheme="majorHAnsi" w:cs="Calibri,Bold"/>
          <w:bCs/>
          <w:color w:val="000000"/>
          <w:sz w:val="20"/>
          <w:szCs w:val="20"/>
        </w:rPr>
      </w:pPr>
      <w:r w:rsidRPr="00FD6EA0">
        <w:rPr>
          <w:rFonts w:asciiTheme="majorHAnsi" w:hAnsiTheme="majorHAnsi" w:cs="Calibri,Bold"/>
          <w:bCs/>
          <w:color w:val="000000"/>
          <w:sz w:val="20"/>
          <w:szCs w:val="20"/>
        </w:rPr>
        <w:t>-Office/store</w:t>
      </w:r>
    </w:p>
    <w:p w14:paraId="60082303" w14:textId="3D62A31B" w:rsidR="006B72F3" w:rsidRPr="00FD6EA0" w:rsidRDefault="006B72F3" w:rsidP="006B72F3">
      <w:pPr>
        <w:autoSpaceDE w:val="0"/>
        <w:autoSpaceDN w:val="0"/>
        <w:adjustRightInd w:val="0"/>
        <w:spacing w:after="0" w:line="240" w:lineRule="auto"/>
        <w:rPr>
          <w:rFonts w:asciiTheme="majorHAnsi" w:hAnsiTheme="majorHAnsi" w:cs="Calibri,Bold"/>
          <w:bCs/>
          <w:color w:val="000000"/>
          <w:sz w:val="20"/>
          <w:szCs w:val="20"/>
        </w:rPr>
      </w:pPr>
      <w:r w:rsidRPr="00FD6EA0">
        <w:rPr>
          <w:rFonts w:asciiTheme="majorHAnsi" w:hAnsiTheme="majorHAnsi" w:cs="Calibri,Bold"/>
          <w:bCs/>
          <w:color w:val="000000"/>
          <w:sz w:val="20"/>
          <w:szCs w:val="20"/>
        </w:rPr>
        <w:t xml:space="preserve">-Clubhouse </w:t>
      </w:r>
      <w:r w:rsidR="0026049E">
        <w:rPr>
          <w:rFonts w:asciiTheme="majorHAnsi" w:hAnsiTheme="majorHAnsi" w:cs="Calibri,Bold"/>
          <w:bCs/>
          <w:color w:val="000000"/>
          <w:sz w:val="20"/>
          <w:szCs w:val="20"/>
        </w:rPr>
        <w:t>(if open)</w:t>
      </w:r>
    </w:p>
    <w:p w14:paraId="33341709" w14:textId="77777777" w:rsidR="006B72F3" w:rsidRPr="00FD6EA0" w:rsidRDefault="006B72F3" w:rsidP="006B72F3">
      <w:pPr>
        <w:autoSpaceDE w:val="0"/>
        <w:autoSpaceDN w:val="0"/>
        <w:adjustRightInd w:val="0"/>
        <w:spacing w:after="0" w:line="240" w:lineRule="auto"/>
        <w:rPr>
          <w:rFonts w:asciiTheme="majorHAnsi" w:hAnsiTheme="majorHAnsi" w:cs="Calibri,Bold"/>
          <w:bCs/>
          <w:color w:val="000000"/>
          <w:sz w:val="20"/>
          <w:szCs w:val="20"/>
        </w:rPr>
      </w:pPr>
      <w:r w:rsidRPr="00FD6EA0">
        <w:rPr>
          <w:rFonts w:asciiTheme="majorHAnsi" w:hAnsiTheme="majorHAnsi" w:cs="Calibri,Bold"/>
          <w:bCs/>
          <w:color w:val="000000"/>
          <w:sz w:val="20"/>
          <w:szCs w:val="20"/>
        </w:rPr>
        <w:t>-Public bathrooms and laundry</w:t>
      </w:r>
    </w:p>
    <w:p w14:paraId="43AD7F94" w14:textId="77777777" w:rsidR="0026049E" w:rsidRDefault="0026049E" w:rsidP="006B72F3">
      <w:pPr>
        <w:autoSpaceDE w:val="0"/>
        <w:autoSpaceDN w:val="0"/>
        <w:adjustRightInd w:val="0"/>
        <w:spacing w:after="0" w:line="240" w:lineRule="auto"/>
        <w:rPr>
          <w:rFonts w:asciiTheme="majorHAnsi" w:hAnsiTheme="majorHAnsi" w:cs="Arial"/>
          <w:color w:val="000000" w:themeColor="text1"/>
          <w:sz w:val="20"/>
          <w:szCs w:val="20"/>
          <w:shd w:val="clear" w:color="auto" w:fill="FFFFFF"/>
        </w:rPr>
      </w:pPr>
    </w:p>
    <w:p w14:paraId="5D47D2DC" w14:textId="61D8080B" w:rsidR="006B72F3" w:rsidRPr="0026049E" w:rsidRDefault="006B72F3" w:rsidP="006B72F3">
      <w:pPr>
        <w:autoSpaceDE w:val="0"/>
        <w:autoSpaceDN w:val="0"/>
        <w:adjustRightInd w:val="0"/>
        <w:spacing w:after="0" w:line="240" w:lineRule="auto"/>
        <w:rPr>
          <w:rFonts w:ascii="Cambria" w:hAnsi="Cambria" w:cstheme="minorHAnsi"/>
          <w:iCs/>
          <w:color w:val="000000" w:themeColor="text1"/>
          <w:sz w:val="20"/>
          <w:szCs w:val="20"/>
          <w:shd w:val="clear" w:color="auto" w:fill="FFFFFF"/>
        </w:rPr>
      </w:pPr>
      <w:r w:rsidRPr="0026049E">
        <w:rPr>
          <w:rFonts w:ascii="Cambria" w:hAnsi="Cambria" w:cstheme="minorHAnsi"/>
          <w:b/>
          <w:iCs/>
          <w:color w:val="000000" w:themeColor="text1"/>
          <w:sz w:val="20"/>
          <w:szCs w:val="20"/>
          <w:shd w:val="clear" w:color="auto" w:fill="FFFFFF"/>
        </w:rPr>
        <w:t>“Face Covering/Mask” means</w:t>
      </w:r>
      <w:r w:rsidRPr="0026049E">
        <w:rPr>
          <w:rFonts w:ascii="Cambria" w:hAnsi="Cambria" w:cstheme="minorHAnsi"/>
          <w:iCs/>
          <w:color w:val="000000" w:themeColor="text1"/>
          <w:sz w:val="20"/>
          <w:szCs w:val="20"/>
          <w:shd w:val="clear" w:color="auto" w:fill="FFFFFF"/>
        </w:rPr>
        <w:t xml:space="preserve">: a cloth (non-medical) Mask, medical </w:t>
      </w:r>
      <w:r w:rsidR="00AF4F8E" w:rsidRPr="0026049E">
        <w:rPr>
          <w:rFonts w:ascii="Cambria" w:hAnsi="Cambria" w:cstheme="minorHAnsi"/>
          <w:iCs/>
          <w:color w:val="000000" w:themeColor="text1"/>
          <w:sz w:val="20"/>
          <w:szCs w:val="20"/>
          <w:shd w:val="clear" w:color="auto" w:fill="FFFFFF"/>
        </w:rPr>
        <w:t>Mask,</w:t>
      </w:r>
      <w:r w:rsidRPr="0026049E">
        <w:rPr>
          <w:rFonts w:ascii="Cambria" w:hAnsi="Cambria" w:cstheme="minorHAnsi"/>
          <w:iCs/>
          <w:color w:val="000000" w:themeColor="text1"/>
          <w:sz w:val="20"/>
          <w:szCs w:val="20"/>
          <w:shd w:val="clear" w:color="auto" w:fill="FFFFFF"/>
        </w:rPr>
        <w:t xml:space="preserve"> or other face coverings, (e.g., bandana, a scarf or cloth), for filtering respiratory droplets that securely covers the nose, mouth, and chin and is in contact with the surrounding face without gapping.</w:t>
      </w:r>
    </w:p>
    <w:p w14:paraId="137311BA" w14:textId="77777777" w:rsidR="0026049E" w:rsidRDefault="0026049E" w:rsidP="006B72F3">
      <w:pPr>
        <w:autoSpaceDE w:val="0"/>
        <w:autoSpaceDN w:val="0"/>
        <w:adjustRightInd w:val="0"/>
        <w:spacing w:after="0" w:line="240" w:lineRule="auto"/>
        <w:rPr>
          <w:rFonts w:cstheme="minorHAnsi"/>
          <w:i/>
          <w:color w:val="000000" w:themeColor="text1"/>
          <w:sz w:val="20"/>
          <w:szCs w:val="20"/>
          <w:shd w:val="clear" w:color="auto" w:fill="FFFFFF"/>
        </w:rPr>
      </w:pPr>
    </w:p>
    <w:p w14:paraId="74083151" w14:textId="407BD720" w:rsidR="006B72F3" w:rsidRPr="00FD6EA0" w:rsidRDefault="006B72F3" w:rsidP="006B72F3">
      <w:pPr>
        <w:autoSpaceDE w:val="0"/>
        <w:autoSpaceDN w:val="0"/>
        <w:adjustRightInd w:val="0"/>
        <w:spacing w:after="0" w:line="240" w:lineRule="auto"/>
        <w:rPr>
          <w:rFonts w:asciiTheme="majorHAnsi" w:hAnsiTheme="majorHAnsi" w:cs="Calibri"/>
          <w:color w:val="000000"/>
          <w:sz w:val="20"/>
          <w:szCs w:val="20"/>
        </w:rPr>
      </w:pPr>
      <w:r w:rsidRPr="00FD6EA0">
        <w:rPr>
          <w:rFonts w:asciiTheme="majorHAnsi" w:hAnsiTheme="majorHAnsi" w:cs="Calibri,Bold"/>
          <w:b/>
          <w:bCs/>
          <w:color w:val="000000"/>
          <w:sz w:val="20"/>
          <w:szCs w:val="20"/>
        </w:rPr>
        <w:t xml:space="preserve">Walking around Campground: </w:t>
      </w:r>
      <w:r w:rsidRPr="00FD6EA0">
        <w:rPr>
          <w:rFonts w:asciiTheme="majorHAnsi" w:hAnsiTheme="majorHAnsi" w:cs="Calibri"/>
          <w:color w:val="000000"/>
          <w:sz w:val="20"/>
          <w:szCs w:val="20"/>
        </w:rPr>
        <w:t>At all times campers must obey social distancing rules as mandated by the Province of Ontario. Currently, you must stay 2 meters or 6 feet away from other campers. You may use walking trails if social distancing rules are followed.</w:t>
      </w:r>
    </w:p>
    <w:p w14:paraId="7958F38C" w14:textId="77777777" w:rsidR="006B72F3" w:rsidRPr="00FD6EA0" w:rsidRDefault="006B72F3" w:rsidP="006B72F3">
      <w:pPr>
        <w:autoSpaceDE w:val="0"/>
        <w:autoSpaceDN w:val="0"/>
        <w:adjustRightInd w:val="0"/>
        <w:spacing w:after="0" w:line="240" w:lineRule="auto"/>
        <w:rPr>
          <w:rFonts w:asciiTheme="majorHAnsi" w:hAnsiTheme="majorHAnsi" w:cs="Calibri,Bold"/>
          <w:b/>
          <w:bCs/>
          <w:color w:val="000000"/>
          <w:sz w:val="20"/>
          <w:szCs w:val="20"/>
        </w:rPr>
      </w:pPr>
    </w:p>
    <w:p w14:paraId="64843D44" w14:textId="77777777" w:rsidR="006B72F3" w:rsidRPr="00FD6EA0" w:rsidRDefault="006B72F3" w:rsidP="006B72F3">
      <w:pPr>
        <w:autoSpaceDE w:val="0"/>
        <w:autoSpaceDN w:val="0"/>
        <w:adjustRightInd w:val="0"/>
        <w:spacing w:after="0" w:line="240" w:lineRule="auto"/>
        <w:rPr>
          <w:rFonts w:asciiTheme="majorHAnsi" w:hAnsiTheme="majorHAnsi" w:cs="Calibri"/>
          <w:color w:val="000000"/>
          <w:sz w:val="20"/>
          <w:szCs w:val="20"/>
        </w:rPr>
      </w:pPr>
      <w:r w:rsidRPr="00FD6EA0">
        <w:rPr>
          <w:rFonts w:asciiTheme="majorHAnsi" w:hAnsiTheme="majorHAnsi" w:cs="Calibri,Bold"/>
          <w:b/>
          <w:bCs/>
          <w:color w:val="000000"/>
          <w:sz w:val="20"/>
          <w:szCs w:val="20"/>
        </w:rPr>
        <w:t xml:space="preserve">Limit of People on a Campsite: </w:t>
      </w:r>
      <w:r w:rsidRPr="00FD6EA0">
        <w:rPr>
          <w:rFonts w:asciiTheme="majorHAnsi" w:hAnsiTheme="majorHAnsi" w:cs="Calibri"/>
          <w:color w:val="000000"/>
          <w:sz w:val="20"/>
          <w:szCs w:val="20"/>
        </w:rPr>
        <w:t xml:space="preserve">Until such time as the Government of Ontario amends the number of people allowed to gather, we are limiting the number of people allowed on a campsite to only the people listed and permitted on that site. </w:t>
      </w:r>
    </w:p>
    <w:p w14:paraId="402F39D6" w14:textId="77777777" w:rsidR="006B72F3" w:rsidRPr="00FD6EA0" w:rsidRDefault="006B72F3" w:rsidP="006B72F3">
      <w:pPr>
        <w:autoSpaceDE w:val="0"/>
        <w:autoSpaceDN w:val="0"/>
        <w:adjustRightInd w:val="0"/>
        <w:spacing w:after="0" w:line="240" w:lineRule="auto"/>
        <w:rPr>
          <w:rFonts w:asciiTheme="majorHAnsi" w:hAnsiTheme="majorHAnsi" w:cs="Calibri,Bold"/>
          <w:b/>
          <w:bCs/>
          <w:color w:val="000000"/>
          <w:sz w:val="20"/>
          <w:szCs w:val="20"/>
        </w:rPr>
      </w:pPr>
    </w:p>
    <w:p w14:paraId="6EC162D3" w14:textId="00B931C5" w:rsidR="006B72F3" w:rsidRPr="00FD6EA0" w:rsidRDefault="006B72F3" w:rsidP="006B72F3">
      <w:pPr>
        <w:autoSpaceDE w:val="0"/>
        <w:autoSpaceDN w:val="0"/>
        <w:adjustRightInd w:val="0"/>
        <w:spacing w:after="0" w:line="240" w:lineRule="auto"/>
        <w:rPr>
          <w:rFonts w:asciiTheme="majorHAnsi" w:hAnsiTheme="majorHAnsi" w:cs="Calibri"/>
          <w:color w:val="000000"/>
          <w:sz w:val="20"/>
          <w:szCs w:val="20"/>
        </w:rPr>
      </w:pPr>
      <w:r w:rsidRPr="00FD6EA0">
        <w:rPr>
          <w:rFonts w:asciiTheme="majorHAnsi" w:hAnsiTheme="majorHAnsi" w:cs="Calibri,Bold"/>
          <w:b/>
          <w:bCs/>
          <w:color w:val="000000"/>
          <w:sz w:val="20"/>
          <w:szCs w:val="20"/>
        </w:rPr>
        <w:t xml:space="preserve">Children Under the age of 16: </w:t>
      </w:r>
      <w:r w:rsidRPr="00FD6EA0">
        <w:rPr>
          <w:rFonts w:asciiTheme="majorHAnsi" w:hAnsiTheme="majorHAnsi" w:cs="Calibri"/>
          <w:color w:val="000000"/>
          <w:sz w:val="20"/>
          <w:szCs w:val="20"/>
        </w:rPr>
        <w:t>We expect that all parents will ensure their children will obey the rules 24/7. If your</w:t>
      </w:r>
      <w:r w:rsidR="0026049E">
        <w:rPr>
          <w:rFonts w:asciiTheme="majorHAnsi" w:hAnsiTheme="majorHAnsi" w:cs="Calibri"/>
          <w:color w:val="000000"/>
          <w:sz w:val="20"/>
          <w:szCs w:val="20"/>
        </w:rPr>
        <w:t xml:space="preserve"> </w:t>
      </w:r>
      <w:r w:rsidRPr="00FD6EA0">
        <w:rPr>
          <w:rFonts w:asciiTheme="majorHAnsi" w:hAnsiTheme="majorHAnsi" w:cs="Calibri"/>
          <w:color w:val="000000"/>
          <w:sz w:val="20"/>
          <w:szCs w:val="20"/>
        </w:rPr>
        <w:t>children cannot follow these rules, please do not bring them to the campground at this time.</w:t>
      </w:r>
    </w:p>
    <w:p w14:paraId="0BF9266D" w14:textId="77777777" w:rsidR="006B72F3" w:rsidRPr="00FD6EA0" w:rsidRDefault="006B72F3" w:rsidP="006B72F3">
      <w:pPr>
        <w:autoSpaceDE w:val="0"/>
        <w:autoSpaceDN w:val="0"/>
        <w:adjustRightInd w:val="0"/>
        <w:spacing w:after="0" w:line="240" w:lineRule="auto"/>
        <w:rPr>
          <w:rFonts w:asciiTheme="majorHAnsi" w:hAnsiTheme="majorHAnsi" w:cs="Calibri,Bold"/>
          <w:b/>
          <w:bCs/>
          <w:color w:val="000000"/>
          <w:sz w:val="20"/>
          <w:szCs w:val="20"/>
        </w:rPr>
      </w:pPr>
    </w:p>
    <w:p w14:paraId="7043DB1E" w14:textId="77777777" w:rsidR="006B72F3" w:rsidRPr="00FD6EA0" w:rsidRDefault="006B72F3" w:rsidP="006B72F3">
      <w:pPr>
        <w:autoSpaceDE w:val="0"/>
        <w:autoSpaceDN w:val="0"/>
        <w:adjustRightInd w:val="0"/>
        <w:spacing w:after="0" w:line="240" w:lineRule="auto"/>
        <w:rPr>
          <w:rFonts w:asciiTheme="majorHAnsi" w:hAnsiTheme="majorHAnsi" w:cs="Calibri"/>
          <w:color w:val="000000"/>
          <w:sz w:val="20"/>
          <w:szCs w:val="20"/>
        </w:rPr>
      </w:pPr>
      <w:r w:rsidRPr="00FD6EA0">
        <w:rPr>
          <w:rFonts w:asciiTheme="majorHAnsi" w:hAnsiTheme="majorHAnsi" w:cs="Calibri,Bold"/>
          <w:b/>
          <w:bCs/>
          <w:color w:val="000000"/>
          <w:sz w:val="20"/>
          <w:szCs w:val="20"/>
        </w:rPr>
        <w:t xml:space="preserve">Activities: </w:t>
      </w:r>
      <w:r w:rsidRPr="00FD6EA0">
        <w:rPr>
          <w:rFonts w:asciiTheme="majorHAnsi" w:hAnsiTheme="majorHAnsi" w:cs="Calibri"/>
          <w:color w:val="000000"/>
          <w:sz w:val="20"/>
          <w:szCs w:val="20"/>
        </w:rPr>
        <w:t>Activities that can be undertaken obeying all social distancing and gathering restrictions will only be run.</w:t>
      </w:r>
    </w:p>
    <w:p w14:paraId="7639FE96" w14:textId="77777777" w:rsidR="006B72F3" w:rsidRPr="00FD6EA0" w:rsidRDefault="006B72F3" w:rsidP="006B72F3">
      <w:pPr>
        <w:autoSpaceDE w:val="0"/>
        <w:autoSpaceDN w:val="0"/>
        <w:adjustRightInd w:val="0"/>
        <w:spacing w:after="0" w:line="240" w:lineRule="auto"/>
        <w:rPr>
          <w:rFonts w:asciiTheme="majorHAnsi" w:hAnsiTheme="majorHAnsi" w:cs="Calibri,Bold"/>
          <w:b/>
          <w:bCs/>
          <w:color w:val="000000"/>
          <w:sz w:val="20"/>
          <w:szCs w:val="20"/>
        </w:rPr>
      </w:pPr>
    </w:p>
    <w:p w14:paraId="29E8C7E4" w14:textId="77777777" w:rsidR="006B72F3" w:rsidRPr="00FD6EA0" w:rsidRDefault="006B72F3" w:rsidP="006B72F3">
      <w:pPr>
        <w:autoSpaceDE w:val="0"/>
        <w:autoSpaceDN w:val="0"/>
        <w:adjustRightInd w:val="0"/>
        <w:spacing w:after="0" w:line="240" w:lineRule="auto"/>
        <w:rPr>
          <w:rFonts w:asciiTheme="majorHAnsi" w:hAnsiTheme="majorHAnsi" w:cs="Calibri,Bold"/>
          <w:b/>
          <w:bCs/>
          <w:color w:val="000000"/>
          <w:sz w:val="20"/>
          <w:szCs w:val="20"/>
        </w:rPr>
      </w:pPr>
      <w:r w:rsidRPr="00FD6EA0">
        <w:rPr>
          <w:rFonts w:asciiTheme="majorHAnsi" w:hAnsiTheme="majorHAnsi" w:cs="Calibri,Bold"/>
          <w:b/>
          <w:bCs/>
          <w:color w:val="000000"/>
          <w:sz w:val="20"/>
          <w:szCs w:val="20"/>
        </w:rPr>
        <w:t>Limit of campers in an area</w:t>
      </w:r>
    </w:p>
    <w:p w14:paraId="2D0FD802" w14:textId="40D372B2" w:rsidR="006B72F3" w:rsidRPr="00FD6EA0" w:rsidRDefault="006B72F3" w:rsidP="006B72F3">
      <w:pPr>
        <w:autoSpaceDE w:val="0"/>
        <w:autoSpaceDN w:val="0"/>
        <w:adjustRightInd w:val="0"/>
        <w:spacing w:after="0" w:line="240" w:lineRule="auto"/>
        <w:rPr>
          <w:rFonts w:asciiTheme="majorHAnsi" w:hAnsiTheme="majorHAnsi" w:cs="Calibri"/>
          <w:color w:val="000000"/>
          <w:sz w:val="20"/>
          <w:szCs w:val="20"/>
        </w:rPr>
      </w:pPr>
      <w:r w:rsidRPr="00FD6EA0">
        <w:rPr>
          <w:rFonts w:asciiTheme="majorHAnsi" w:hAnsiTheme="majorHAnsi" w:cs="Calibri"/>
          <w:color w:val="000000"/>
          <w:sz w:val="20"/>
          <w:szCs w:val="20"/>
        </w:rPr>
        <w:t>Campers are expected to respect and obey all signage which restricts the number of people permitted in certain areas. Social</w:t>
      </w:r>
      <w:r w:rsidR="0026049E">
        <w:rPr>
          <w:rFonts w:asciiTheme="majorHAnsi" w:hAnsiTheme="majorHAnsi" w:cs="Calibri"/>
          <w:color w:val="000000"/>
          <w:sz w:val="20"/>
          <w:szCs w:val="20"/>
        </w:rPr>
        <w:t xml:space="preserve"> </w:t>
      </w:r>
      <w:r w:rsidRPr="00FD6EA0">
        <w:rPr>
          <w:rFonts w:asciiTheme="majorHAnsi" w:hAnsiTheme="majorHAnsi" w:cs="Calibri"/>
          <w:color w:val="000000"/>
          <w:sz w:val="20"/>
          <w:szCs w:val="20"/>
        </w:rPr>
        <w:t>distancing and gathering rules must be followed.</w:t>
      </w:r>
    </w:p>
    <w:p w14:paraId="53DE8C6F" w14:textId="77777777" w:rsidR="006B72F3" w:rsidRPr="00FD6EA0" w:rsidRDefault="006B72F3" w:rsidP="006B72F3">
      <w:pPr>
        <w:autoSpaceDE w:val="0"/>
        <w:autoSpaceDN w:val="0"/>
        <w:adjustRightInd w:val="0"/>
        <w:spacing w:after="0" w:line="240" w:lineRule="auto"/>
        <w:rPr>
          <w:rFonts w:asciiTheme="majorHAnsi" w:hAnsiTheme="majorHAnsi" w:cs="Calibri,Bold"/>
          <w:b/>
          <w:bCs/>
          <w:color w:val="000000"/>
          <w:sz w:val="20"/>
          <w:szCs w:val="20"/>
        </w:rPr>
      </w:pPr>
    </w:p>
    <w:p w14:paraId="1BBE51A6" w14:textId="77777777" w:rsidR="006B72F3" w:rsidRPr="00FD6EA0" w:rsidRDefault="006B72F3" w:rsidP="006B72F3">
      <w:pPr>
        <w:autoSpaceDE w:val="0"/>
        <w:autoSpaceDN w:val="0"/>
        <w:adjustRightInd w:val="0"/>
        <w:spacing w:after="0" w:line="240" w:lineRule="auto"/>
        <w:rPr>
          <w:rFonts w:asciiTheme="majorHAnsi" w:hAnsiTheme="majorHAnsi" w:cs="Calibri,Bold"/>
          <w:b/>
          <w:bCs/>
          <w:color w:val="000000"/>
          <w:sz w:val="20"/>
          <w:szCs w:val="20"/>
        </w:rPr>
      </w:pPr>
      <w:r w:rsidRPr="00FD6EA0">
        <w:rPr>
          <w:rFonts w:asciiTheme="majorHAnsi" w:hAnsiTheme="majorHAnsi" w:cs="Calibri,Bold"/>
          <w:b/>
          <w:bCs/>
          <w:color w:val="000000"/>
          <w:sz w:val="20"/>
          <w:szCs w:val="20"/>
        </w:rPr>
        <w:t>Office/Store</w:t>
      </w:r>
    </w:p>
    <w:p w14:paraId="6F4F002E" w14:textId="77777777" w:rsidR="006B72F3" w:rsidRPr="00FD6EA0" w:rsidRDefault="006B72F3" w:rsidP="006B72F3">
      <w:pPr>
        <w:autoSpaceDE w:val="0"/>
        <w:autoSpaceDN w:val="0"/>
        <w:adjustRightInd w:val="0"/>
        <w:spacing w:after="0" w:line="240" w:lineRule="auto"/>
        <w:rPr>
          <w:rFonts w:asciiTheme="majorHAnsi" w:hAnsiTheme="majorHAnsi" w:cs="Calibri"/>
          <w:color w:val="000000"/>
          <w:sz w:val="20"/>
          <w:szCs w:val="20"/>
        </w:rPr>
      </w:pPr>
      <w:r w:rsidRPr="00FD6EA0">
        <w:rPr>
          <w:rFonts w:asciiTheme="majorHAnsi" w:hAnsiTheme="majorHAnsi" w:cs="Calibri"/>
          <w:color w:val="000000"/>
          <w:sz w:val="20"/>
          <w:szCs w:val="20"/>
        </w:rPr>
        <w:t>The office is open by appointment only. Please do not enter the office if you see another customer already inside.</w:t>
      </w:r>
    </w:p>
    <w:p w14:paraId="44C6CB5D" w14:textId="77777777" w:rsidR="006B72F3" w:rsidRPr="00FD6EA0" w:rsidRDefault="006B72F3" w:rsidP="006B72F3">
      <w:pPr>
        <w:autoSpaceDE w:val="0"/>
        <w:autoSpaceDN w:val="0"/>
        <w:adjustRightInd w:val="0"/>
        <w:spacing w:after="0" w:line="240" w:lineRule="auto"/>
        <w:rPr>
          <w:rFonts w:asciiTheme="majorHAnsi" w:hAnsiTheme="majorHAnsi" w:cs="Calibri"/>
          <w:color w:val="000000"/>
          <w:sz w:val="20"/>
          <w:szCs w:val="20"/>
        </w:rPr>
      </w:pPr>
      <w:r w:rsidRPr="00FD6EA0">
        <w:rPr>
          <w:rFonts w:asciiTheme="majorHAnsi" w:hAnsiTheme="majorHAnsi" w:cs="Calibri"/>
          <w:color w:val="000000"/>
          <w:sz w:val="20"/>
          <w:szCs w:val="20"/>
        </w:rPr>
        <w:t>Please line up outside of the office and obey all social distancing rules.</w:t>
      </w:r>
    </w:p>
    <w:p w14:paraId="197482EF" w14:textId="41F8A6D2" w:rsidR="006B72F3" w:rsidRPr="00FD6EA0" w:rsidRDefault="006B72F3" w:rsidP="006B72F3">
      <w:pPr>
        <w:autoSpaceDE w:val="0"/>
        <w:autoSpaceDN w:val="0"/>
        <w:adjustRightInd w:val="0"/>
        <w:spacing w:after="0" w:line="240" w:lineRule="auto"/>
        <w:rPr>
          <w:rFonts w:asciiTheme="majorHAnsi" w:hAnsiTheme="majorHAnsi" w:cs="Calibri"/>
          <w:color w:val="000000"/>
          <w:sz w:val="20"/>
          <w:szCs w:val="20"/>
        </w:rPr>
      </w:pPr>
      <w:r w:rsidRPr="00FD6EA0">
        <w:rPr>
          <w:rFonts w:asciiTheme="majorHAnsi" w:hAnsiTheme="majorHAnsi" w:cs="Calibri"/>
          <w:color w:val="000000"/>
          <w:sz w:val="20"/>
          <w:szCs w:val="20"/>
        </w:rPr>
        <w:t xml:space="preserve">If you are with a family </w:t>
      </w:r>
      <w:r w:rsidR="00AC5A87" w:rsidRPr="00FD6EA0">
        <w:rPr>
          <w:rFonts w:asciiTheme="majorHAnsi" w:hAnsiTheme="majorHAnsi" w:cs="Calibri"/>
          <w:color w:val="000000"/>
          <w:sz w:val="20"/>
          <w:szCs w:val="20"/>
        </w:rPr>
        <w:t>member,</w:t>
      </w:r>
      <w:r w:rsidRPr="00FD6EA0">
        <w:rPr>
          <w:rFonts w:asciiTheme="majorHAnsi" w:hAnsiTheme="majorHAnsi" w:cs="Calibri"/>
          <w:color w:val="000000"/>
          <w:sz w:val="20"/>
          <w:szCs w:val="20"/>
        </w:rPr>
        <w:t xml:space="preserve"> please ask them to remain outside unless it is </w:t>
      </w:r>
      <w:r w:rsidR="004A2570" w:rsidRPr="00FD6EA0">
        <w:rPr>
          <w:rFonts w:asciiTheme="majorHAnsi" w:hAnsiTheme="majorHAnsi" w:cs="Calibri"/>
          <w:color w:val="000000"/>
          <w:sz w:val="20"/>
          <w:szCs w:val="20"/>
        </w:rPr>
        <w:t>required</w:t>
      </w:r>
      <w:r w:rsidR="004A2570">
        <w:rPr>
          <w:rFonts w:asciiTheme="majorHAnsi" w:hAnsiTheme="majorHAnsi" w:cs="Calibri"/>
          <w:color w:val="000000"/>
          <w:sz w:val="20"/>
          <w:szCs w:val="20"/>
        </w:rPr>
        <w:t xml:space="preserve"> that </w:t>
      </w:r>
      <w:r w:rsidRPr="00FD6EA0">
        <w:rPr>
          <w:rFonts w:asciiTheme="majorHAnsi" w:hAnsiTheme="majorHAnsi" w:cs="Calibri"/>
          <w:color w:val="000000"/>
          <w:sz w:val="20"/>
          <w:szCs w:val="20"/>
        </w:rPr>
        <w:t>they be present.</w:t>
      </w:r>
    </w:p>
    <w:p w14:paraId="25CFBDA1" w14:textId="77777777" w:rsidR="006B72F3" w:rsidRPr="00FD6EA0" w:rsidRDefault="006B72F3" w:rsidP="006B72F3">
      <w:pPr>
        <w:autoSpaceDE w:val="0"/>
        <w:autoSpaceDN w:val="0"/>
        <w:adjustRightInd w:val="0"/>
        <w:spacing w:after="0" w:line="240" w:lineRule="auto"/>
        <w:rPr>
          <w:rFonts w:asciiTheme="majorHAnsi" w:hAnsiTheme="majorHAnsi" w:cs="Calibri"/>
          <w:color w:val="000000"/>
          <w:sz w:val="20"/>
          <w:szCs w:val="20"/>
        </w:rPr>
      </w:pPr>
    </w:p>
    <w:p w14:paraId="2DAA82CF" w14:textId="77777777" w:rsidR="006B72F3" w:rsidRPr="00FD6EA0" w:rsidRDefault="006B72F3" w:rsidP="006B72F3">
      <w:pPr>
        <w:autoSpaceDE w:val="0"/>
        <w:autoSpaceDN w:val="0"/>
        <w:adjustRightInd w:val="0"/>
        <w:spacing w:after="0" w:line="240" w:lineRule="auto"/>
        <w:rPr>
          <w:rFonts w:asciiTheme="majorHAnsi" w:hAnsiTheme="majorHAnsi" w:cs="Calibri,Bold"/>
          <w:b/>
          <w:bCs/>
          <w:color w:val="000000"/>
          <w:sz w:val="20"/>
          <w:szCs w:val="20"/>
          <w:u w:val="single"/>
        </w:rPr>
      </w:pPr>
      <w:r w:rsidRPr="00FD6EA0">
        <w:rPr>
          <w:rFonts w:asciiTheme="majorHAnsi" w:hAnsiTheme="majorHAnsi" w:cs="Calibri,Bold"/>
          <w:b/>
          <w:bCs/>
          <w:color w:val="000000"/>
          <w:sz w:val="20"/>
          <w:szCs w:val="20"/>
          <w:u w:val="single"/>
        </w:rPr>
        <w:t>Please read all signs before swimming.</w:t>
      </w:r>
    </w:p>
    <w:p w14:paraId="01691752" w14:textId="5FA21578" w:rsidR="006B72F3" w:rsidRPr="00FD6EA0" w:rsidRDefault="009541E7" w:rsidP="006B72F3">
      <w:pPr>
        <w:autoSpaceDE w:val="0"/>
        <w:autoSpaceDN w:val="0"/>
        <w:adjustRightInd w:val="0"/>
        <w:spacing w:after="0" w:line="240" w:lineRule="auto"/>
        <w:rPr>
          <w:rFonts w:asciiTheme="majorHAnsi" w:hAnsiTheme="majorHAnsi" w:cs="Calibri,Bold"/>
          <w:b/>
          <w:bCs/>
          <w:color w:val="000000"/>
          <w:sz w:val="20"/>
          <w:szCs w:val="20"/>
        </w:rPr>
      </w:pPr>
      <w:r>
        <w:rPr>
          <w:rFonts w:asciiTheme="majorHAnsi" w:hAnsiTheme="majorHAnsi" w:cs="Calibri,Bold"/>
          <w:b/>
          <w:bCs/>
          <w:color w:val="000000"/>
          <w:sz w:val="20"/>
          <w:szCs w:val="20"/>
        </w:rPr>
        <w:t>*</w:t>
      </w:r>
      <w:r w:rsidR="006B72F3" w:rsidRPr="00FD6EA0">
        <w:rPr>
          <w:rFonts w:asciiTheme="majorHAnsi" w:hAnsiTheme="majorHAnsi" w:cs="Calibri,Bold"/>
          <w:b/>
          <w:bCs/>
          <w:color w:val="000000"/>
          <w:sz w:val="20"/>
          <w:szCs w:val="20"/>
        </w:rPr>
        <w:t>Appointment Only</w:t>
      </w:r>
      <w:r>
        <w:rPr>
          <w:rFonts w:asciiTheme="majorHAnsi" w:hAnsiTheme="majorHAnsi" w:cs="Calibri,Bold"/>
          <w:b/>
          <w:bCs/>
          <w:color w:val="000000"/>
          <w:sz w:val="20"/>
          <w:szCs w:val="20"/>
        </w:rPr>
        <w:t>*</w:t>
      </w:r>
    </w:p>
    <w:p w14:paraId="37B04948" w14:textId="07E657C8" w:rsidR="006B72F3" w:rsidRPr="00FD6EA0" w:rsidRDefault="006B72F3" w:rsidP="006B72F3">
      <w:pPr>
        <w:autoSpaceDE w:val="0"/>
        <w:autoSpaceDN w:val="0"/>
        <w:adjustRightInd w:val="0"/>
        <w:spacing w:after="0" w:line="240" w:lineRule="auto"/>
        <w:rPr>
          <w:rFonts w:asciiTheme="majorHAnsi" w:hAnsiTheme="majorHAnsi" w:cs="Calibri,Bold"/>
          <w:bCs/>
          <w:color w:val="000000"/>
          <w:sz w:val="20"/>
          <w:szCs w:val="20"/>
        </w:rPr>
      </w:pPr>
      <w:r w:rsidRPr="00FD6EA0">
        <w:rPr>
          <w:rFonts w:asciiTheme="majorHAnsi" w:hAnsiTheme="majorHAnsi" w:cs="Calibri,Bold"/>
          <w:bCs/>
          <w:color w:val="000000"/>
          <w:sz w:val="20"/>
          <w:szCs w:val="20"/>
        </w:rPr>
        <w:t xml:space="preserve">Sunday – Thursday, </w:t>
      </w:r>
      <w:r w:rsidR="00AC5A87" w:rsidRPr="00FD6EA0">
        <w:rPr>
          <w:rFonts w:asciiTheme="majorHAnsi" w:hAnsiTheme="majorHAnsi" w:cs="Calibri,Bold"/>
          <w:bCs/>
          <w:color w:val="000000"/>
          <w:sz w:val="20"/>
          <w:szCs w:val="20"/>
        </w:rPr>
        <w:t>30-minute</w:t>
      </w:r>
      <w:r w:rsidRPr="00FD6EA0">
        <w:rPr>
          <w:rFonts w:asciiTheme="majorHAnsi" w:hAnsiTheme="majorHAnsi" w:cs="Calibri,Bold"/>
          <w:bCs/>
          <w:color w:val="000000"/>
          <w:sz w:val="20"/>
          <w:szCs w:val="20"/>
        </w:rPr>
        <w:t xml:space="preserve"> timeslots. </w:t>
      </w:r>
      <w:r w:rsidR="00AC5A87" w:rsidRPr="00FD6EA0">
        <w:rPr>
          <w:rFonts w:asciiTheme="majorHAnsi" w:hAnsiTheme="majorHAnsi" w:cs="Calibri,Bold"/>
          <w:bCs/>
          <w:color w:val="000000"/>
          <w:sz w:val="20"/>
          <w:szCs w:val="20"/>
        </w:rPr>
        <w:t>(Maximum</w:t>
      </w:r>
      <w:r w:rsidRPr="00FD6EA0">
        <w:rPr>
          <w:rFonts w:asciiTheme="majorHAnsi" w:hAnsiTheme="majorHAnsi" w:cs="Calibri,Bold"/>
          <w:bCs/>
          <w:color w:val="000000"/>
          <w:sz w:val="20"/>
          <w:szCs w:val="20"/>
        </w:rPr>
        <w:t xml:space="preserve"> 1 </w:t>
      </w:r>
      <w:r w:rsidR="004A2570" w:rsidRPr="00FD6EA0">
        <w:rPr>
          <w:rFonts w:asciiTheme="majorHAnsi" w:hAnsiTheme="majorHAnsi" w:cs="Calibri,Bold"/>
          <w:bCs/>
          <w:color w:val="000000"/>
          <w:sz w:val="20"/>
          <w:szCs w:val="20"/>
        </w:rPr>
        <w:t>hr.</w:t>
      </w:r>
      <w:r w:rsidRPr="00FD6EA0">
        <w:rPr>
          <w:rFonts w:asciiTheme="majorHAnsi" w:hAnsiTheme="majorHAnsi" w:cs="Calibri,Bold"/>
          <w:bCs/>
          <w:color w:val="000000"/>
          <w:sz w:val="20"/>
          <w:szCs w:val="20"/>
        </w:rPr>
        <w:t xml:space="preserve"> per day)</w:t>
      </w:r>
    </w:p>
    <w:p w14:paraId="00F8143F" w14:textId="34E3C6BD" w:rsidR="006B72F3" w:rsidRPr="00FD6EA0" w:rsidRDefault="006B72F3" w:rsidP="006B72F3">
      <w:pPr>
        <w:autoSpaceDE w:val="0"/>
        <w:autoSpaceDN w:val="0"/>
        <w:adjustRightInd w:val="0"/>
        <w:spacing w:after="0" w:line="240" w:lineRule="auto"/>
        <w:rPr>
          <w:rFonts w:asciiTheme="majorHAnsi" w:hAnsiTheme="majorHAnsi" w:cs="Calibri,Bold"/>
          <w:bCs/>
          <w:color w:val="000000"/>
          <w:sz w:val="20"/>
          <w:szCs w:val="20"/>
        </w:rPr>
      </w:pPr>
      <w:r w:rsidRPr="00FD6EA0">
        <w:rPr>
          <w:rFonts w:asciiTheme="majorHAnsi" w:hAnsiTheme="majorHAnsi" w:cs="Calibri,Bold"/>
          <w:bCs/>
          <w:color w:val="000000"/>
          <w:sz w:val="20"/>
          <w:szCs w:val="20"/>
        </w:rPr>
        <w:t xml:space="preserve">Friday and Saturday, </w:t>
      </w:r>
      <w:r w:rsidR="00AC5A87" w:rsidRPr="00FD6EA0">
        <w:rPr>
          <w:rFonts w:asciiTheme="majorHAnsi" w:hAnsiTheme="majorHAnsi" w:cs="Calibri,Bold"/>
          <w:bCs/>
          <w:color w:val="000000"/>
          <w:sz w:val="20"/>
          <w:szCs w:val="20"/>
        </w:rPr>
        <w:t>30-minute</w:t>
      </w:r>
      <w:r w:rsidRPr="00FD6EA0">
        <w:rPr>
          <w:rFonts w:asciiTheme="majorHAnsi" w:hAnsiTheme="majorHAnsi" w:cs="Calibri,Bold"/>
          <w:bCs/>
          <w:color w:val="000000"/>
          <w:sz w:val="20"/>
          <w:szCs w:val="20"/>
        </w:rPr>
        <w:t xml:space="preserve"> timeslots. </w:t>
      </w:r>
      <w:r w:rsidR="00AC5A87" w:rsidRPr="00FD6EA0">
        <w:rPr>
          <w:rFonts w:asciiTheme="majorHAnsi" w:hAnsiTheme="majorHAnsi" w:cs="Calibri,Bold"/>
          <w:bCs/>
          <w:color w:val="000000"/>
          <w:sz w:val="20"/>
          <w:szCs w:val="20"/>
        </w:rPr>
        <w:t>(Maximum</w:t>
      </w:r>
      <w:r w:rsidRPr="00FD6EA0">
        <w:rPr>
          <w:rFonts w:asciiTheme="majorHAnsi" w:hAnsiTheme="majorHAnsi" w:cs="Calibri,Bold"/>
          <w:bCs/>
          <w:color w:val="000000"/>
          <w:sz w:val="20"/>
          <w:szCs w:val="20"/>
        </w:rPr>
        <w:t xml:space="preserve"> 30 minute per day)</w:t>
      </w:r>
    </w:p>
    <w:p w14:paraId="482D5F98" w14:textId="77777777" w:rsidR="006B72F3" w:rsidRPr="00FD6EA0" w:rsidRDefault="006B72F3" w:rsidP="006B72F3">
      <w:pPr>
        <w:autoSpaceDE w:val="0"/>
        <w:autoSpaceDN w:val="0"/>
        <w:adjustRightInd w:val="0"/>
        <w:spacing w:after="0" w:line="240" w:lineRule="auto"/>
        <w:rPr>
          <w:rFonts w:asciiTheme="majorHAnsi" w:hAnsiTheme="majorHAnsi" w:cs="Calibri,Bold"/>
          <w:bCs/>
          <w:color w:val="000000"/>
          <w:sz w:val="20"/>
          <w:szCs w:val="20"/>
        </w:rPr>
      </w:pPr>
      <w:r w:rsidRPr="00FD6EA0">
        <w:rPr>
          <w:rFonts w:asciiTheme="majorHAnsi" w:hAnsiTheme="majorHAnsi" w:cs="Calibri,Bold"/>
          <w:bCs/>
          <w:color w:val="000000"/>
          <w:sz w:val="20"/>
          <w:szCs w:val="20"/>
        </w:rPr>
        <w:t>Please TEXT 343-264-2468</w:t>
      </w:r>
    </w:p>
    <w:p w14:paraId="0FB93898" w14:textId="77777777" w:rsidR="006B72F3" w:rsidRPr="00FD6EA0" w:rsidRDefault="006B72F3" w:rsidP="006B72F3">
      <w:pPr>
        <w:autoSpaceDE w:val="0"/>
        <w:autoSpaceDN w:val="0"/>
        <w:adjustRightInd w:val="0"/>
        <w:spacing w:after="0" w:line="240" w:lineRule="auto"/>
        <w:rPr>
          <w:rFonts w:asciiTheme="majorHAnsi" w:hAnsiTheme="majorHAnsi" w:cs="Calibri,Bold"/>
          <w:bCs/>
          <w:color w:val="000000"/>
          <w:sz w:val="20"/>
          <w:szCs w:val="20"/>
        </w:rPr>
      </w:pPr>
      <w:r w:rsidRPr="00FD6EA0">
        <w:rPr>
          <w:rFonts w:asciiTheme="majorHAnsi" w:hAnsiTheme="majorHAnsi" w:cs="Calibri,Bold"/>
          <w:bCs/>
          <w:color w:val="000000"/>
          <w:sz w:val="20"/>
          <w:szCs w:val="20"/>
        </w:rPr>
        <w:t>-Date</w:t>
      </w:r>
    </w:p>
    <w:p w14:paraId="4FBCCD26" w14:textId="77777777" w:rsidR="006B72F3" w:rsidRPr="00FD6EA0" w:rsidRDefault="006B72F3" w:rsidP="006B72F3">
      <w:pPr>
        <w:autoSpaceDE w:val="0"/>
        <w:autoSpaceDN w:val="0"/>
        <w:adjustRightInd w:val="0"/>
        <w:spacing w:after="0" w:line="240" w:lineRule="auto"/>
        <w:rPr>
          <w:rFonts w:asciiTheme="majorHAnsi" w:hAnsiTheme="majorHAnsi" w:cs="Calibri,Bold"/>
          <w:bCs/>
          <w:color w:val="000000"/>
          <w:sz w:val="20"/>
          <w:szCs w:val="20"/>
        </w:rPr>
      </w:pPr>
      <w:r w:rsidRPr="00FD6EA0">
        <w:rPr>
          <w:rFonts w:asciiTheme="majorHAnsi" w:hAnsiTheme="majorHAnsi" w:cs="Calibri,Bold"/>
          <w:bCs/>
          <w:color w:val="000000"/>
          <w:sz w:val="20"/>
          <w:szCs w:val="20"/>
        </w:rPr>
        <w:t>-Time</w:t>
      </w:r>
    </w:p>
    <w:p w14:paraId="191711E9" w14:textId="77777777" w:rsidR="006B72F3" w:rsidRPr="00FD6EA0" w:rsidRDefault="006B72F3" w:rsidP="006B72F3">
      <w:pPr>
        <w:autoSpaceDE w:val="0"/>
        <w:autoSpaceDN w:val="0"/>
        <w:adjustRightInd w:val="0"/>
        <w:spacing w:after="0" w:line="240" w:lineRule="auto"/>
        <w:rPr>
          <w:rFonts w:asciiTheme="majorHAnsi" w:hAnsiTheme="majorHAnsi" w:cs="Calibri,Bold"/>
          <w:bCs/>
          <w:color w:val="000000"/>
          <w:sz w:val="20"/>
          <w:szCs w:val="20"/>
        </w:rPr>
      </w:pPr>
      <w:r w:rsidRPr="00FD6EA0">
        <w:rPr>
          <w:rFonts w:asciiTheme="majorHAnsi" w:hAnsiTheme="majorHAnsi" w:cs="Calibri,Bold"/>
          <w:bCs/>
          <w:color w:val="000000"/>
          <w:sz w:val="20"/>
          <w:szCs w:val="20"/>
        </w:rPr>
        <w:t xml:space="preserve">-How many people </w:t>
      </w:r>
    </w:p>
    <w:p w14:paraId="2516C8B9" w14:textId="77777777" w:rsidR="006B72F3" w:rsidRPr="00FD6EA0" w:rsidRDefault="006B72F3" w:rsidP="006B72F3">
      <w:pPr>
        <w:autoSpaceDE w:val="0"/>
        <w:autoSpaceDN w:val="0"/>
        <w:adjustRightInd w:val="0"/>
        <w:spacing w:after="0" w:line="240" w:lineRule="auto"/>
        <w:rPr>
          <w:rFonts w:asciiTheme="majorHAnsi" w:hAnsiTheme="majorHAnsi" w:cs="Calibri,Bold"/>
          <w:bCs/>
          <w:color w:val="000000"/>
          <w:sz w:val="20"/>
          <w:szCs w:val="20"/>
        </w:rPr>
      </w:pPr>
      <w:r w:rsidRPr="00FD6EA0">
        <w:rPr>
          <w:rFonts w:asciiTheme="majorHAnsi" w:hAnsiTheme="majorHAnsi" w:cs="Calibri,Bold"/>
          <w:bCs/>
          <w:color w:val="000000"/>
          <w:sz w:val="20"/>
          <w:szCs w:val="20"/>
        </w:rPr>
        <w:t>-Site number</w:t>
      </w:r>
    </w:p>
    <w:p w14:paraId="761F3A12" w14:textId="48F8AF92" w:rsidR="006B72F3" w:rsidRPr="00FD6EA0" w:rsidRDefault="006B72F3" w:rsidP="006B72F3">
      <w:pPr>
        <w:autoSpaceDE w:val="0"/>
        <w:autoSpaceDN w:val="0"/>
        <w:adjustRightInd w:val="0"/>
        <w:spacing w:after="0" w:line="240" w:lineRule="auto"/>
        <w:rPr>
          <w:rFonts w:asciiTheme="majorHAnsi" w:hAnsiTheme="majorHAnsi" w:cs="Calibri,Bold"/>
          <w:bCs/>
          <w:color w:val="000000"/>
          <w:sz w:val="20"/>
          <w:szCs w:val="20"/>
        </w:rPr>
      </w:pPr>
      <w:r w:rsidRPr="00FD6EA0">
        <w:rPr>
          <w:rFonts w:asciiTheme="majorHAnsi" w:hAnsiTheme="majorHAnsi" w:cs="Calibri,Bold"/>
          <w:bCs/>
          <w:color w:val="000000"/>
          <w:sz w:val="20"/>
          <w:szCs w:val="20"/>
        </w:rPr>
        <w:t>Wait for the response “</w:t>
      </w:r>
      <w:r w:rsidRPr="00FD6EA0">
        <w:rPr>
          <w:rFonts w:asciiTheme="majorHAnsi" w:hAnsiTheme="majorHAnsi" w:cs="Calibri,Bold"/>
          <w:b/>
          <w:bCs/>
          <w:color w:val="000000"/>
          <w:sz w:val="20"/>
          <w:szCs w:val="20"/>
        </w:rPr>
        <w:t>CONFIRMED</w:t>
      </w:r>
      <w:r w:rsidRPr="00FD6EA0">
        <w:rPr>
          <w:rFonts w:asciiTheme="majorHAnsi" w:hAnsiTheme="majorHAnsi" w:cs="Calibri,Bold"/>
          <w:bCs/>
          <w:color w:val="000000"/>
          <w:sz w:val="20"/>
          <w:szCs w:val="20"/>
        </w:rPr>
        <w:t>” before entering the pool area</w:t>
      </w:r>
      <w:r w:rsidR="004A2570">
        <w:rPr>
          <w:rFonts w:asciiTheme="majorHAnsi" w:hAnsiTheme="majorHAnsi" w:cs="Calibri,Bold"/>
          <w:bCs/>
          <w:color w:val="000000"/>
          <w:sz w:val="20"/>
          <w:szCs w:val="20"/>
        </w:rPr>
        <w:t>.</w:t>
      </w:r>
    </w:p>
    <w:p w14:paraId="535264CB" w14:textId="2AE91F4C" w:rsidR="006B72F3" w:rsidRPr="00FD6EA0" w:rsidRDefault="006B72F3" w:rsidP="006B72F3">
      <w:pPr>
        <w:autoSpaceDE w:val="0"/>
        <w:autoSpaceDN w:val="0"/>
        <w:adjustRightInd w:val="0"/>
        <w:spacing w:after="0" w:line="240" w:lineRule="auto"/>
        <w:rPr>
          <w:rFonts w:asciiTheme="majorHAnsi" w:hAnsiTheme="majorHAnsi" w:cs="Calibri,Bold"/>
          <w:bCs/>
          <w:color w:val="000000"/>
          <w:sz w:val="20"/>
          <w:szCs w:val="20"/>
        </w:rPr>
      </w:pPr>
      <w:r w:rsidRPr="00FD6EA0">
        <w:rPr>
          <w:rFonts w:asciiTheme="majorHAnsi" w:hAnsiTheme="majorHAnsi" w:cs="Calibri,Bold"/>
          <w:bCs/>
          <w:color w:val="000000"/>
          <w:sz w:val="20"/>
          <w:szCs w:val="20"/>
        </w:rPr>
        <w:t>-</w:t>
      </w:r>
      <w:r w:rsidR="00AC203E">
        <w:rPr>
          <w:rFonts w:asciiTheme="majorHAnsi" w:hAnsiTheme="majorHAnsi" w:cs="Calibri,Bold"/>
          <w:b/>
          <w:bCs/>
          <w:color w:val="000000"/>
          <w:sz w:val="20"/>
          <w:szCs w:val="20"/>
        </w:rPr>
        <w:t>5</w:t>
      </w:r>
      <w:r w:rsidRPr="00FD6EA0">
        <w:rPr>
          <w:rFonts w:asciiTheme="majorHAnsi" w:hAnsiTheme="majorHAnsi" w:cs="Calibri,Bold"/>
          <w:b/>
          <w:bCs/>
          <w:color w:val="000000"/>
          <w:sz w:val="20"/>
          <w:szCs w:val="20"/>
        </w:rPr>
        <w:t xml:space="preserve"> people maximum in pool or pool deck area at one time</w:t>
      </w:r>
      <w:r w:rsidRPr="00FD6EA0">
        <w:rPr>
          <w:rFonts w:asciiTheme="majorHAnsi" w:hAnsiTheme="majorHAnsi" w:cs="Calibri,Bold"/>
          <w:bCs/>
          <w:color w:val="000000"/>
          <w:sz w:val="20"/>
          <w:szCs w:val="20"/>
        </w:rPr>
        <w:t>.</w:t>
      </w:r>
      <w:r w:rsidR="00AC5A87">
        <w:rPr>
          <w:rFonts w:asciiTheme="majorHAnsi" w:hAnsiTheme="majorHAnsi" w:cs="Calibri,Bold"/>
          <w:bCs/>
          <w:color w:val="000000"/>
          <w:sz w:val="20"/>
          <w:szCs w:val="20"/>
        </w:rPr>
        <w:t xml:space="preserve"> </w:t>
      </w:r>
      <w:r w:rsidRPr="00FD6EA0">
        <w:rPr>
          <w:rFonts w:asciiTheme="majorHAnsi" w:hAnsiTheme="majorHAnsi" w:cs="Calibri,Bold"/>
          <w:bCs/>
          <w:color w:val="000000"/>
          <w:sz w:val="20"/>
          <w:szCs w:val="20"/>
        </w:rPr>
        <w:t>Unless everyone in the pool is from the same family unit.</w:t>
      </w:r>
    </w:p>
    <w:p w14:paraId="1AF19012" w14:textId="77777777" w:rsidR="006B72F3" w:rsidRPr="00FD6EA0" w:rsidRDefault="006B72F3" w:rsidP="006B72F3">
      <w:pPr>
        <w:autoSpaceDE w:val="0"/>
        <w:autoSpaceDN w:val="0"/>
        <w:adjustRightInd w:val="0"/>
        <w:spacing w:after="0" w:line="240" w:lineRule="auto"/>
        <w:rPr>
          <w:rFonts w:asciiTheme="majorHAnsi" w:hAnsiTheme="majorHAnsi" w:cs="Calibri,Bold"/>
          <w:bCs/>
          <w:color w:val="000000"/>
          <w:sz w:val="20"/>
          <w:szCs w:val="20"/>
        </w:rPr>
      </w:pPr>
      <w:r w:rsidRPr="00FD6EA0">
        <w:rPr>
          <w:rFonts w:asciiTheme="majorHAnsi" w:hAnsiTheme="majorHAnsi" w:cs="Calibri,Bold"/>
          <w:bCs/>
          <w:color w:val="000000"/>
          <w:sz w:val="20"/>
          <w:szCs w:val="20"/>
        </w:rPr>
        <w:t xml:space="preserve"> -You must obey social distancing rules as mandated by the Province of Ontario.</w:t>
      </w:r>
    </w:p>
    <w:p w14:paraId="4030D197" w14:textId="7FEAAF6D" w:rsidR="006B72F3" w:rsidRDefault="006B72F3" w:rsidP="006B72F3">
      <w:pPr>
        <w:autoSpaceDE w:val="0"/>
        <w:autoSpaceDN w:val="0"/>
        <w:adjustRightInd w:val="0"/>
        <w:spacing w:after="0" w:line="240" w:lineRule="auto"/>
        <w:rPr>
          <w:rFonts w:asciiTheme="majorHAnsi" w:hAnsiTheme="majorHAnsi" w:cs="Calibri,Bold"/>
          <w:b/>
          <w:bCs/>
          <w:color w:val="000000"/>
          <w:sz w:val="20"/>
          <w:szCs w:val="20"/>
        </w:rPr>
      </w:pPr>
    </w:p>
    <w:p w14:paraId="67ECB513" w14:textId="77777777" w:rsidR="003A267E" w:rsidRPr="003A267E" w:rsidRDefault="003A267E" w:rsidP="003A267E">
      <w:pPr>
        <w:autoSpaceDE w:val="0"/>
        <w:autoSpaceDN w:val="0"/>
        <w:adjustRightInd w:val="0"/>
        <w:spacing w:after="0" w:line="240" w:lineRule="auto"/>
        <w:rPr>
          <w:rFonts w:asciiTheme="majorHAnsi" w:hAnsiTheme="majorHAnsi" w:cs="Calibri,Bold"/>
          <w:b/>
          <w:bCs/>
          <w:color w:val="000000"/>
          <w:sz w:val="20"/>
          <w:szCs w:val="20"/>
        </w:rPr>
      </w:pPr>
      <w:r w:rsidRPr="003A267E">
        <w:rPr>
          <w:rFonts w:asciiTheme="majorHAnsi" w:hAnsiTheme="majorHAnsi" w:cs="Calibri,Bold"/>
          <w:b/>
          <w:bCs/>
          <w:color w:val="000000"/>
          <w:sz w:val="20"/>
          <w:szCs w:val="20"/>
        </w:rPr>
        <w:t>O. Reg. 265/21: Stay at Home Order Restrictions</w:t>
      </w:r>
    </w:p>
    <w:p w14:paraId="7EEB9681" w14:textId="77777777" w:rsidR="003A267E" w:rsidRPr="003A267E" w:rsidRDefault="003A267E" w:rsidP="003A267E">
      <w:pPr>
        <w:autoSpaceDE w:val="0"/>
        <w:autoSpaceDN w:val="0"/>
        <w:adjustRightInd w:val="0"/>
        <w:spacing w:after="0" w:line="240" w:lineRule="auto"/>
        <w:rPr>
          <w:rFonts w:asciiTheme="majorHAnsi" w:hAnsiTheme="majorHAnsi" w:cs="Calibri,Bold"/>
          <w:color w:val="000000"/>
          <w:sz w:val="20"/>
          <w:szCs w:val="20"/>
        </w:rPr>
      </w:pPr>
      <w:r w:rsidRPr="003A267E">
        <w:rPr>
          <w:rFonts w:asciiTheme="majorHAnsi" w:hAnsiTheme="majorHAnsi" w:cs="Calibri,Bold"/>
          <w:color w:val="000000"/>
          <w:sz w:val="20"/>
          <w:szCs w:val="20"/>
        </w:rPr>
        <w:t>If the province implements another emergency brake; seasonal campers who have a full season contract are permitted to enter the campground with the following restrictions:</w:t>
      </w:r>
    </w:p>
    <w:p w14:paraId="2EF9D5B1" w14:textId="31E2CBA4" w:rsidR="003A267E" w:rsidRPr="003A267E" w:rsidRDefault="003A267E" w:rsidP="003A267E">
      <w:pPr>
        <w:autoSpaceDE w:val="0"/>
        <w:autoSpaceDN w:val="0"/>
        <w:adjustRightInd w:val="0"/>
        <w:spacing w:after="0" w:line="240" w:lineRule="auto"/>
        <w:rPr>
          <w:rFonts w:asciiTheme="majorHAnsi" w:hAnsiTheme="majorHAnsi" w:cs="Calibri,Bold"/>
          <w:color w:val="000000"/>
          <w:sz w:val="20"/>
          <w:szCs w:val="20"/>
        </w:rPr>
      </w:pPr>
      <w:r w:rsidRPr="003A267E">
        <w:rPr>
          <w:rFonts w:asciiTheme="majorHAnsi" w:hAnsiTheme="majorHAnsi" w:cs="Calibri,Bold"/>
          <w:color w:val="000000"/>
          <w:sz w:val="20"/>
          <w:szCs w:val="20"/>
        </w:rPr>
        <w:t>•</w:t>
      </w:r>
      <w:r w:rsidRPr="003A267E">
        <w:rPr>
          <w:rFonts w:asciiTheme="majorHAnsi" w:hAnsiTheme="majorHAnsi" w:cs="Calibri,Bold"/>
          <w:color w:val="000000"/>
          <w:sz w:val="20"/>
          <w:szCs w:val="20"/>
        </w:rPr>
        <w:tab/>
        <w:t>You must stay for more than 14 consecutive days before leaving the premises for non-essential</w:t>
      </w:r>
      <w:r>
        <w:rPr>
          <w:rFonts w:asciiTheme="majorHAnsi" w:hAnsiTheme="majorHAnsi" w:cs="Calibri,Bold"/>
          <w:color w:val="000000"/>
          <w:sz w:val="20"/>
          <w:szCs w:val="20"/>
        </w:rPr>
        <w:t xml:space="preserve">    </w:t>
      </w:r>
      <w:r w:rsidRPr="003A267E">
        <w:rPr>
          <w:rFonts w:asciiTheme="majorHAnsi" w:hAnsiTheme="majorHAnsi" w:cs="Calibri,Bold"/>
          <w:color w:val="000000"/>
          <w:sz w:val="20"/>
          <w:szCs w:val="20"/>
        </w:rPr>
        <w:t>reasons.</w:t>
      </w:r>
    </w:p>
    <w:p w14:paraId="4187A079" w14:textId="77777777" w:rsidR="003A267E" w:rsidRPr="003A267E" w:rsidRDefault="003A267E" w:rsidP="003A267E">
      <w:pPr>
        <w:autoSpaceDE w:val="0"/>
        <w:autoSpaceDN w:val="0"/>
        <w:adjustRightInd w:val="0"/>
        <w:spacing w:after="0" w:line="240" w:lineRule="auto"/>
        <w:rPr>
          <w:rFonts w:asciiTheme="majorHAnsi" w:hAnsiTheme="majorHAnsi" w:cs="Calibri,Bold"/>
          <w:color w:val="000000"/>
          <w:sz w:val="20"/>
          <w:szCs w:val="20"/>
        </w:rPr>
      </w:pPr>
      <w:r w:rsidRPr="003A267E">
        <w:rPr>
          <w:rFonts w:asciiTheme="majorHAnsi" w:hAnsiTheme="majorHAnsi" w:cs="Calibri,Bold"/>
          <w:color w:val="000000"/>
          <w:sz w:val="20"/>
          <w:szCs w:val="20"/>
        </w:rPr>
        <w:t>•</w:t>
      </w:r>
      <w:r w:rsidRPr="003A267E">
        <w:rPr>
          <w:rFonts w:asciiTheme="majorHAnsi" w:hAnsiTheme="majorHAnsi" w:cs="Calibri,Bold"/>
          <w:color w:val="000000"/>
          <w:sz w:val="20"/>
          <w:szCs w:val="20"/>
        </w:rPr>
        <w:tab/>
        <w:t>If you need to leave the campground for any non-essential reason, you cannot return to the campground for 14 days.</w:t>
      </w:r>
    </w:p>
    <w:p w14:paraId="0B240C24" w14:textId="77777777" w:rsidR="003A267E" w:rsidRPr="003A267E" w:rsidRDefault="003A267E" w:rsidP="003A267E">
      <w:pPr>
        <w:autoSpaceDE w:val="0"/>
        <w:autoSpaceDN w:val="0"/>
        <w:adjustRightInd w:val="0"/>
        <w:spacing w:after="0" w:line="240" w:lineRule="auto"/>
        <w:rPr>
          <w:rFonts w:asciiTheme="majorHAnsi" w:hAnsiTheme="majorHAnsi" w:cs="Calibri,Bold"/>
          <w:b/>
          <w:bCs/>
          <w:color w:val="000000"/>
          <w:sz w:val="20"/>
          <w:szCs w:val="20"/>
        </w:rPr>
      </w:pPr>
      <w:r w:rsidRPr="003A267E">
        <w:rPr>
          <w:rFonts w:asciiTheme="majorHAnsi" w:hAnsiTheme="majorHAnsi" w:cs="Calibri,Bold"/>
          <w:color w:val="000000"/>
          <w:sz w:val="20"/>
          <w:szCs w:val="20"/>
        </w:rPr>
        <w:lastRenderedPageBreak/>
        <w:t>•</w:t>
      </w:r>
      <w:r w:rsidRPr="003A267E">
        <w:rPr>
          <w:rFonts w:asciiTheme="majorHAnsi" w:hAnsiTheme="majorHAnsi" w:cs="Calibri,Bold"/>
          <w:color w:val="000000"/>
          <w:sz w:val="20"/>
          <w:szCs w:val="20"/>
        </w:rPr>
        <w:tab/>
        <w:t>All physical distancing rules and gathering limits apply</w:t>
      </w:r>
    </w:p>
    <w:p w14:paraId="00F26DD1" w14:textId="77777777" w:rsidR="003A267E" w:rsidRPr="003A267E" w:rsidRDefault="003A267E" w:rsidP="003A267E">
      <w:pPr>
        <w:autoSpaceDE w:val="0"/>
        <w:autoSpaceDN w:val="0"/>
        <w:adjustRightInd w:val="0"/>
        <w:spacing w:after="0" w:line="240" w:lineRule="auto"/>
        <w:rPr>
          <w:rFonts w:asciiTheme="majorHAnsi" w:hAnsiTheme="majorHAnsi" w:cs="Calibri,Bold"/>
          <w:b/>
          <w:bCs/>
          <w:color w:val="000000"/>
          <w:sz w:val="20"/>
          <w:szCs w:val="20"/>
        </w:rPr>
      </w:pPr>
    </w:p>
    <w:p w14:paraId="6958D59E" w14:textId="6F6B88E5" w:rsidR="003A267E" w:rsidRPr="00FD6EA0" w:rsidRDefault="003A267E" w:rsidP="003A267E">
      <w:pPr>
        <w:autoSpaceDE w:val="0"/>
        <w:autoSpaceDN w:val="0"/>
        <w:adjustRightInd w:val="0"/>
        <w:spacing w:after="0" w:line="240" w:lineRule="auto"/>
        <w:rPr>
          <w:rFonts w:asciiTheme="majorHAnsi" w:hAnsiTheme="majorHAnsi" w:cs="Calibri,Bold"/>
          <w:b/>
          <w:bCs/>
          <w:color w:val="000000"/>
          <w:sz w:val="20"/>
          <w:szCs w:val="20"/>
        </w:rPr>
      </w:pPr>
      <w:r w:rsidRPr="003A267E">
        <w:rPr>
          <w:rFonts w:asciiTheme="majorHAnsi" w:hAnsiTheme="majorHAnsi" w:cs="Calibri,Bold"/>
          <w:b/>
          <w:bCs/>
          <w:color w:val="000000"/>
          <w:sz w:val="20"/>
          <w:szCs w:val="20"/>
        </w:rPr>
        <w:t>Once the order is lifted, we will transition into the Roadmap to Reopen, while basing operations off the relevancy of Ontario Regulation 82/20.</w:t>
      </w:r>
    </w:p>
    <w:p w14:paraId="157D9A6D" w14:textId="77777777" w:rsidR="003A267E" w:rsidRDefault="003A267E" w:rsidP="006B72F3">
      <w:pPr>
        <w:autoSpaceDE w:val="0"/>
        <w:autoSpaceDN w:val="0"/>
        <w:adjustRightInd w:val="0"/>
        <w:spacing w:after="0" w:line="240" w:lineRule="auto"/>
        <w:rPr>
          <w:rFonts w:asciiTheme="majorHAnsi" w:hAnsiTheme="majorHAnsi" w:cs="Calibri,Bold"/>
          <w:b/>
          <w:bCs/>
          <w:color w:val="000000"/>
          <w:sz w:val="20"/>
          <w:szCs w:val="20"/>
        </w:rPr>
      </w:pPr>
    </w:p>
    <w:p w14:paraId="2BE55989" w14:textId="64AB2A2B" w:rsidR="006B72F3" w:rsidRPr="00FD6EA0" w:rsidRDefault="006B72F3" w:rsidP="006B72F3">
      <w:pPr>
        <w:autoSpaceDE w:val="0"/>
        <w:autoSpaceDN w:val="0"/>
        <w:adjustRightInd w:val="0"/>
        <w:spacing w:after="0" w:line="240" w:lineRule="auto"/>
        <w:rPr>
          <w:rFonts w:asciiTheme="majorHAnsi" w:hAnsiTheme="majorHAnsi" w:cs="Calibri,Bold"/>
          <w:b/>
          <w:bCs/>
          <w:color w:val="000000"/>
          <w:sz w:val="20"/>
          <w:szCs w:val="20"/>
        </w:rPr>
      </w:pPr>
      <w:r w:rsidRPr="00FD6EA0">
        <w:rPr>
          <w:rFonts w:asciiTheme="majorHAnsi" w:hAnsiTheme="majorHAnsi" w:cs="Calibri,Bold"/>
          <w:b/>
          <w:bCs/>
          <w:color w:val="000000"/>
          <w:sz w:val="20"/>
          <w:szCs w:val="20"/>
        </w:rPr>
        <w:t>Respect of others and staff</w:t>
      </w:r>
    </w:p>
    <w:p w14:paraId="5DD79447" w14:textId="7B59937D" w:rsidR="006B72F3" w:rsidRDefault="006B72F3" w:rsidP="007947DB">
      <w:pPr>
        <w:autoSpaceDE w:val="0"/>
        <w:autoSpaceDN w:val="0"/>
        <w:adjustRightInd w:val="0"/>
        <w:spacing w:after="0" w:line="240" w:lineRule="auto"/>
        <w:rPr>
          <w:rFonts w:asciiTheme="majorHAnsi" w:hAnsiTheme="majorHAnsi" w:cs="Calibri"/>
          <w:color w:val="000000"/>
          <w:sz w:val="20"/>
          <w:szCs w:val="20"/>
        </w:rPr>
      </w:pPr>
      <w:r w:rsidRPr="00FD6EA0">
        <w:rPr>
          <w:rFonts w:asciiTheme="majorHAnsi" w:hAnsiTheme="majorHAnsi" w:cs="Calibri"/>
          <w:color w:val="000000"/>
          <w:sz w:val="20"/>
          <w:szCs w:val="20"/>
        </w:rPr>
        <w:t>All Customers, guests and staff are responsible for respecting the dignity and rights of everyone at the campground. Every</w:t>
      </w:r>
      <w:r w:rsidR="003A267E">
        <w:rPr>
          <w:rFonts w:asciiTheme="majorHAnsi" w:hAnsiTheme="majorHAnsi" w:cs="Calibri"/>
          <w:color w:val="000000"/>
          <w:sz w:val="20"/>
          <w:szCs w:val="20"/>
        </w:rPr>
        <w:t xml:space="preserve"> </w:t>
      </w:r>
      <w:r w:rsidRPr="00FD6EA0">
        <w:rPr>
          <w:rFonts w:asciiTheme="majorHAnsi" w:hAnsiTheme="majorHAnsi" w:cs="Calibri"/>
          <w:color w:val="000000"/>
          <w:sz w:val="20"/>
          <w:szCs w:val="20"/>
        </w:rPr>
        <w:t>person has a right to expect their time at the campground will be without any type of discrimination or harassment. We will not</w:t>
      </w:r>
      <w:r w:rsidR="003A267E">
        <w:rPr>
          <w:rFonts w:asciiTheme="majorHAnsi" w:hAnsiTheme="majorHAnsi" w:cs="Calibri"/>
          <w:color w:val="000000"/>
          <w:sz w:val="20"/>
          <w:szCs w:val="20"/>
        </w:rPr>
        <w:t xml:space="preserve"> </w:t>
      </w:r>
      <w:r w:rsidRPr="00FD6EA0">
        <w:rPr>
          <w:rFonts w:asciiTheme="majorHAnsi" w:hAnsiTheme="majorHAnsi" w:cs="Calibri"/>
          <w:color w:val="000000"/>
          <w:sz w:val="20"/>
          <w:szCs w:val="20"/>
        </w:rPr>
        <w:t>tolerate, ignore, or condone discrimination or harassment and we are committed to promoting respectful conduct, tolerance</w:t>
      </w:r>
      <w:r w:rsidR="003A267E">
        <w:rPr>
          <w:rFonts w:asciiTheme="majorHAnsi" w:hAnsiTheme="majorHAnsi" w:cs="Calibri"/>
          <w:color w:val="000000"/>
          <w:sz w:val="20"/>
          <w:szCs w:val="20"/>
        </w:rPr>
        <w:t xml:space="preserve"> </w:t>
      </w:r>
      <w:r w:rsidRPr="00FD6EA0">
        <w:rPr>
          <w:rFonts w:asciiTheme="majorHAnsi" w:hAnsiTheme="majorHAnsi" w:cs="Calibri"/>
          <w:color w:val="000000"/>
          <w:sz w:val="20"/>
          <w:szCs w:val="20"/>
        </w:rPr>
        <w:t>and diversity at all times.</w:t>
      </w:r>
    </w:p>
    <w:p w14:paraId="367C0DEF" w14:textId="502F567A" w:rsidR="003A267E" w:rsidRDefault="003A267E" w:rsidP="007947DB">
      <w:pPr>
        <w:autoSpaceDE w:val="0"/>
        <w:autoSpaceDN w:val="0"/>
        <w:adjustRightInd w:val="0"/>
        <w:spacing w:after="0" w:line="240" w:lineRule="auto"/>
        <w:rPr>
          <w:rFonts w:asciiTheme="majorHAnsi" w:hAnsiTheme="majorHAnsi" w:cs="Calibri"/>
          <w:color w:val="000000"/>
          <w:sz w:val="20"/>
          <w:szCs w:val="20"/>
        </w:rPr>
      </w:pPr>
    </w:p>
    <w:p w14:paraId="43155931" w14:textId="250B8298" w:rsidR="003A267E" w:rsidRDefault="003A267E" w:rsidP="007947DB">
      <w:pPr>
        <w:autoSpaceDE w:val="0"/>
        <w:autoSpaceDN w:val="0"/>
        <w:adjustRightInd w:val="0"/>
        <w:spacing w:after="0" w:line="240" w:lineRule="auto"/>
        <w:rPr>
          <w:rFonts w:asciiTheme="majorHAnsi" w:hAnsiTheme="majorHAnsi" w:cs="Calibri"/>
          <w:color w:val="000000"/>
          <w:sz w:val="20"/>
          <w:szCs w:val="20"/>
        </w:rPr>
      </w:pPr>
    </w:p>
    <w:p w14:paraId="459DDA3C" w14:textId="53CA018B" w:rsidR="003A267E" w:rsidRDefault="003A267E" w:rsidP="007947DB">
      <w:pPr>
        <w:autoSpaceDE w:val="0"/>
        <w:autoSpaceDN w:val="0"/>
        <w:adjustRightInd w:val="0"/>
        <w:spacing w:after="0" w:line="240" w:lineRule="auto"/>
        <w:rPr>
          <w:rFonts w:asciiTheme="majorHAnsi" w:hAnsiTheme="majorHAnsi" w:cs="Calibri"/>
          <w:color w:val="000000"/>
          <w:sz w:val="20"/>
          <w:szCs w:val="20"/>
        </w:rPr>
      </w:pPr>
    </w:p>
    <w:p w14:paraId="07AA11DC" w14:textId="227BC8AA" w:rsidR="003A267E" w:rsidRDefault="003A267E" w:rsidP="007947DB">
      <w:pPr>
        <w:autoSpaceDE w:val="0"/>
        <w:autoSpaceDN w:val="0"/>
        <w:adjustRightInd w:val="0"/>
        <w:spacing w:after="0" w:line="240" w:lineRule="auto"/>
        <w:rPr>
          <w:rFonts w:asciiTheme="majorHAnsi" w:hAnsiTheme="majorHAnsi" w:cs="Calibri"/>
          <w:color w:val="000000"/>
          <w:sz w:val="20"/>
          <w:szCs w:val="20"/>
        </w:rPr>
      </w:pPr>
    </w:p>
    <w:p w14:paraId="542BE5EB" w14:textId="77777777" w:rsidR="003A267E" w:rsidRPr="005C1767" w:rsidRDefault="003A267E" w:rsidP="003A267E">
      <w:pPr>
        <w:spacing w:after="160" w:line="259" w:lineRule="auto"/>
        <w:rPr>
          <w:rFonts w:ascii="Calibri" w:eastAsia="Calibri" w:hAnsi="Calibri" w:cs="Times New Roman"/>
          <w:lang w:val="en-CA"/>
        </w:rPr>
      </w:pPr>
      <w:r w:rsidRPr="005C1767">
        <w:rPr>
          <w:rFonts w:ascii="Calibri" w:eastAsia="Calibri" w:hAnsi="Calibri" w:cs="Times New Roman"/>
          <w:lang w:val="en-CA"/>
        </w:rPr>
        <w:t>_____________________________</w:t>
      </w:r>
    </w:p>
    <w:p w14:paraId="33205B04" w14:textId="77777777" w:rsidR="003A267E" w:rsidRPr="005C1767" w:rsidRDefault="003A267E" w:rsidP="003A267E">
      <w:pPr>
        <w:spacing w:after="160" w:line="259" w:lineRule="auto"/>
        <w:rPr>
          <w:rFonts w:ascii="Calibri" w:eastAsia="Calibri" w:hAnsi="Calibri" w:cs="Times New Roman"/>
          <w:lang w:val="en-CA"/>
        </w:rPr>
      </w:pPr>
      <w:r w:rsidRPr="005C1767">
        <w:rPr>
          <w:rFonts w:ascii="Calibri" w:eastAsia="Calibri" w:hAnsi="Calibri" w:cs="Times New Roman"/>
          <w:lang w:val="en-CA"/>
        </w:rPr>
        <w:t>Camper Signature</w:t>
      </w:r>
    </w:p>
    <w:p w14:paraId="7B506F7B" w14:textId="77777777" w:rsidR="003A267E" w:rsidRPr="005C1767" w:rsidRDefault="003A267E" w:rsidP="003A267E">
      <w:pPr>
        <w:spacing w:after="160" w:line="259" w:lineRule="auto"/>
        <w:rPr>
          <w:rFonts w:ascii="Calibri" w:eastAsia="Calibri" w:hAnsi="Calibri" w:cs="Times New Roman"/>
          <w:lang w:val="en-CA"/>
        </w:rPr>
      </w:pPr>
    </w:p>
    <w:p w14:paraId="57D1C961" w14:textId="77777777" w:rsidR="003A267E" w:rsidRPr="005C1767" w:rsidRDefault="003A267E" w:rsidP="003A267E">
      <w:pPr>
        <w:spacing w:after="160" w:line="259" w:lineRule="auto"/>
        <w:rPr>
          <w:rFonts w:ascii="Calibri" w:eastAsia="Calibri" w:hAnsi="Calibri" w:cs="Times New Roman"/>
          <w:lang w:val="en-CA"/>
        </w:rPr>
      </w:pPr>
      <w:r w:rsidRPr="005C1767">
        <w:rPr>
          <w:rFonts w:ascii="Calibri" w:eastAsia="Calibri" w:hAnsi="Calibri" w:cs="Times New Roman"/>
          <w:lang w:val="en-CA"/>
        </w:rPr>
        <w:t>_____________________________</w:t>
      </w:r>
    </w:p>
    <w:p w14:paraId="26276648" w14:textId="77777777" w:rsidR="003A267E" w:rsidRPr="005C1767" w:rsidRDefault="003A267E" w:rsidP="003A267E">
      <w:pPr>
        <w:spacing w:after="160" w:line="259" w:lineRule="auto"/>
        <w:rPr>
          <w:rFonts w:ascii="Calibri" w:eastAsia="Calibri" w:hAnsi="Calibri" w:cs="Times New Roman"/>
          <w:lang w:val="en-CA"/>
        </w:rPr>
      </w:pPr>
      <w:r w:rsidRPr="005C1767">
        <w:rPr>
          <w:rFonts w:ascii="Calibri" w:eastAsia="Calibri" w:hAnsi="Calibri" w:cs="Times New Roman"/>
          <w:lang w:val="en-CA"/>
        </w:rPr>
        <w:t>Campground Signature</w:t>
      </w:r>
    </w:p>
    <w:p w14:paraId="01CDEDE4" w14:textId="77777777" w:rsidR="003A267E" w:rsidRPr="00FD6EA0" w:rsidRDefault="003A267E" w:rsidP="007947DB">
      <w:pPr>
        <w:autoSpaceDE w:val="0"/>
        <w:autoSpaceDN w:val="0"/>
        <w:adjustRightInd w:val="0"/>
        <w:spacing w:after="0" w:line="240" w:lineRule="auto"/>
        <w:rPr>
          <w:rFonts w:asciiTheme="majorHAnsi" w:hAnsiTheme="majorHAnsi" w:cs="Calibri"/>
          <w:color w:val="000000"/>
          <w:sz w:val="20"/>
          <w:szCs w:val="20"/>
        </w:rPr>
      </w:pPr>
    </w:p>
    <w:sectPr w:rsidR="003A267E" w:rsidRPr="00FD6EA0" w:rsidSect="00DB42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550A"/>
    <w:multiLevelType w:val="multilevel"/>
    <w:tmpl w:val="683A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47DB"/>
    <w:rsid w:val="000171CB"/>
    <w:rsid w:val="00146F47"/>
    <w:rsid w:val="0016742B"/>
    <w:rsid w:val="001A32F5"/>
    <w:rsid w:val="001B02E5"/>
    <w:rsid w:val="0026049E"/>
    <w:rsid w:val="0028623A"/>
    <w:rsid w:val="00310928"/>
    <w:rsid w:val="003A267E"/>
    <w:rsid w:val="003B6C46"/>
    <w:rsid w:val="004A2570"/>
    <w:rsid w:val="004B159C"/>
    <w:rsid w:val="00584504"/>
    <w:rsid w:val="00617ECC"/>
    <w:rsid w:val="00671CAC"/>
    <w:rsid w:val="006B72F3"/>
    <w:rsid w:val="006D28AD"/>
    <w:rsid w:val="007947DB"/>
    <w:rsid w:val="009541E7"/>
    <w:rsid w:val="00956ECB"/>
    <w:rsid w:val="00A71282"/>
    <w:rsid w:val="00A908CA"/>
    <w:rsid w:val="00AB1790"/>
    <w:rsid w:val="00AC203E"/>
    <w:rsid w:val="00AC5A87"/>
    <w:rsid w:val="00AF4F8E"/>
    <w:rsid w:val="00BA4706"/>
    <w:rsid w:val="00BA4A4B"/>
    <w:rsid w:val="00BC1B9B"/>
    <w:rsid w:val="00CE4E5F"/>
    <w:rsid w:val="00D468AA"/>
    <w:rsid w:val="00DB4200"/>
    <w:rsid w:val="00E24AC4"/>
    <w:rsid w:val="00E7607C"/>
    <w:rsid w:val="00ED032D"/>
    <w:rsid w:val="00F704AA"/>
    <w:rsid w:val="00F954ED"/>
    <w:rsid w:val="00FD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12AE"/>
  <w15:docId w15:val="{DD7658D5-E908-406E-B069-0CB391C2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2E5"/>
    <w:rPr>
      <w:color w:val="0000FF"/>
      <w:u w:val="single"/>
    </w:rPr>
  </w:style>
  <w:style w:type="paragraph" w:styleId="BalloonText">
    <w:name w:val="Balloon Text"/>
    <w:basedOn w:val="Normal"/>
    <w:link w:val="BalloonTextChar"/>
    <w:uiPriority w:val="99"/>
    <w:semiHidden/>
    <w:unhideWhenUsed/>
    <w:rsid w:val="004B1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9C"/>
    <w:rPr>
      <w:rFonts w:ascii="Tahoma" w:hAnsi="Tahoma" w:cs="Tahoma"/>
      <w:sz w:val="16"/>
      <w:szCs w:val="16"/>
    </w:rPr>
  </w:style>
  <w:style w:type="table" w:styleId="TableGrid">
    <w:name w:val="Table Grid"/>
    <w:basedOn w:val="TableNormal"/>
    <w:uiPriority w:val="39"/>
    <w:rsid w:val="00FD6EA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5621">
      <w:bodyDiv w:val="1"/>
      <w:marLeft w:val="0"/>
      <w:marRight w:val="0"/>
      <w:marTop w:val="0"/>
      <w:marBottom w:val="0"/>
      <w:divBdr>
        <w:top w:val="none" w:sz="0" w:space="0" w:color="auto"/>
        <w:left w:val="none" w:sz="0" w:space="0" w:color="auto"/>
        <w:bottom w:val="none" w:sz="0" w:space="0" w:color="auto"/>
        <w:right w:val="none" w:sz="0" w:space="0" w:color="auto"/>
      </w:divBdr>
    </w:div>
    <w:div w:id="12363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C097-84A3-4185-86D5-7F14A7D9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7</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campadmin@happygreenacres.com</cp:lastModifiedBy>
  <cp:revision>19</cp:revision>
  <cp:lastPrinted>2021-06-02T19:58:00Z</cp:lastPrinted>
  <dcterms:created xsi:type="dcterms:W3CDTF">2020-07-30T18:15:00Z</dcterms:created>
  <dcterms:modified xsi:type="dcterms:W3CDTF">2021-06-09T14:10:00Z</dcterms:modified>
</cp:coreProperties>
</file>